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8F" w:rsidRDefault="00FF300C" w:rsidP="00FF300C">
      <w:pPr>
        <w:pStyle w:val="4"/>
        <w:spacing w:beforeAutospacing="0" w:afterAutospacing="0"/>
        <w:jc w:val="center"/>
        <w:rPr>
          <w:sz w:val="15"/>
        </w:rPr>
      </w:pPr>
      <w:r>
        <w:rPr>
          <w:sz w:val="15"/>
        </w:rPr>
        <w:t xml:space="preserve">  ДОГОВОР № </w:t>
      </w:r>
      <w:r>
        <w:rPr>
          <w:sz w:val="15"/>
          <w:u w:val="single"/>
        </w:rPr>
        <w:t>____________</w:t>
      </w:r>
      <w:r>
        <w:rPr>
          <w:sz w:val="15"/>
        </w:rPr>
        <w:br/>
        <w:t>об образовании на обучение по дополнительным</w:t>
      </w:r>
      <w:r>
        <w:rPr>
          <w:sz w:val="15"/>
        </w:rPr>
        <w:br/>
        <w:t>образовательным программам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г. Самара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</w:rPr>
        <w:t xml:space="preserve">   «</w:t>
      </w:r>
      <w:proofErr w:type="gramEnd"/>
      <w:r>
        <w:rPr>
          <w:rFonts w:ascii="Times New Roman" w:hAnsi="Times New Roman"/>
          <w:sz w:val="16"/>
        </w:rPr>
        <w:t>____» _____________ 20___ г.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                                                          (дата заключения договора)</w:t>
      </w:r>
    </w:p>
    <w:p w:rsidR="004E5C8F" w:rsidRDefault="004E5C8F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</w:p>
    <w:p w:rsidR="004E5C8F" w:rsidRDefault="00FF300C" w:rsidP="00FF300C">
      <w:pPr>
        <w:pStyle w:val="210"/>
        <w:ind w:left="-284" w:right="-165"/>
        <w:rPr>
          <w:sz w:val="16"/>
        </w:rPr>
      </w:pPr>
      <w:r>
        <w:rPr>
          <w:sz w:val="16"/>
        </w:rPr>
        <w:t>Муниципальное бюджетное учреждение дополнительного образования  «Центр  дополнительного образования  «Экология детства» городского округа Самара, в лице директора Шубиной</w:t>
      </w:r>
      <w:r>
        <w:rPr>
          <w:sz w:val="16"/>
        </w:rPr>
        <w:t xml:space="preserve"> Оксаны Константиновны,  именуемое в дальнейшем «Исполнитель», действующее  на  основании   Федерального Закона  «Об образовании в Российской Федерации» № 273-ФЗ от 29 декабря 2012 г., Устава  МБУ ДО «ЦДО «Экология детства» </w:t>
      </w:r>
      <w:proofErr w:type="spellStart"/>
      <w:r>
        <w:rPr>
          <w:sz w:val="16"/>
        </w:rPr>
        <w:t>г.о.Самара</w:t>
      </w:r>
      <w:proofErr w:type="spellEnd"/>
      <w:r>
        <w:rPr>
          <w:sz w:val="16"/>
        </w:rPr>
        <w:t>, Лицензии серия 63Л01</w:t>
      </w:r>
      <w:r>
        <w:rPr>
          <w:sz w:val="16"/>
        </w:rPr>
        <w:t xml:space="preserve"> №0002192 рег.№ 6623 от 28.03.2016 г. выданной Министерством образования и науки Самарской области, на срок — бессрочно,  Постановления Правительства РФ от 15.08.2013г. №706 «Об утверждении правил оказания платных образовательных услуг», Положения об орган</w:t>
      </w:r>
      <w:r>
        <w:rPr>
          <w:sz w:val="16"/>
        </w:rPr>
        <w:t xml:space="preserve">изации платных образовательных  услуг, и  </w:t>
      </w:r>
    </w:p>
    <w:tbl>
      <w:tblPr>
        <w:tblW w:w="0" w:type="auto"/>
        <w:tblInd w:w="-17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E5C8F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C8F" w:rsidRDefault="004E5C8F" w:rsidP="00FF300C">
            <w:pPr>
              <w:pStyle w:val="HTML"/>
              <w:ind w:left="-284" w:right="-16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4E5C8F">
        <w:trPr>
          <w:trHeight w:val="267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C8F" w:rsidRDefault="004E5C8F" w:rsidP="00FF300C">
            <w:pPr>
              <w:pStyle w:val="HTML"/>
              <w:ind w:left="-284" w:right="-165"/>
              <w:rPr>
                <w:rFonts w:ascii="Times New Roman" w:hAnsi="Times New Roman"/>
                <w:sz w:val="16"/>
              </w:rPr>
            </w:pPr>
          </w:p>
        </w:tc>
      </w:tr>
    </w:tbl>
    <w:p w:rsidR="004E5C8F" w:rsidRDefault="00FF300C" w:rsidP="00FF300C">
      <w:pPr>
        <w:pStyle w:val="HTML"/>
        <w:ind w:left="-284" w:right="-165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4E5C8F" w:rsidRDefault="00FF300C" w:rsidP="00FF300C">
      <w:pPr>
        <w:pStyle w:val="HTML"/>
        <w:ind w:left="-284" w:right="-16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именуем__ в дальнейшем «Заказчик», действующий в интересах несовершеннолетнего</w:t>
      </w:r>
    </w:p>
    <w:tbl>
      <w:tblPr>
        <w:tblW w:w="0" w:type="auto"/>
        <w:tblInd w:w="-17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E5C8F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C8F" w:rsidRDefault="004E5C8F" w:rsidP="00FF300C">
            <w:pPr>
              <w:pStyle w:val="HTML"/>
              <w:ind w:left="-284" w:right="-16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4E5C8F">
        <w:trPr>
          <w:trHeight w:val="208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5C8F" w:rsidRDefault="004E5C8F" w:rsidP="00FF300C">
            <w:pPr>
              <w:pStyle w:val="HTML"/>
              <w:ind w:left="-284" w:right="-165"/>
              <w:rPr>
                <w:rFonts w:ascii="Times New Roman" w:hAnsi="Times New Roman"/>
                <w:sz w:val="16"/>
              </w:rPr>
            </w:pPr>
          </w:p>
        </w:tc>
      </w:tr>
    </w:tbl>
    <w:p w:rsidR="004E5C8F" w:rsidRDefault="00FF300C" w:rsidP="00FF300C">
      <w:pPr>
        <w:pStyle w:val="HTML"/>
        <w:ind w:left="-284" w:right="-165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(фамилия, </w:t>
      </w:r>
      <w:r>
        <w:rPr>
          <w:rFonts w:ascii="Times New Roman" w:hAnsi="Times New Roman"/>
          <w:i/>
          <w:sz w:val="16"/>
        </w:rPr>
        <w:t xml:space="preserve">имя, </w:t>
      </w:r>
      <w:proofErr w:type="gramStart"/>
      <w:r>
        <w:rPr>
          <w:rFonts w:ascii="Times New Roman" w:hAnsi="Times New Roman"/>
          <w:i/>
          <w:sz w:val="16"/>
        </w:rPr>
        <w:t>отчество  (</w:t>
      </w:r>
      <w:proofErr w:type="gramEnd"/>
      <w:r>
        <w:rPr>
          <w:rFonts w:ascii="Times New Roman" w:hAnsi="Times New Roman"/>
          <w:i/>
          <w:sz w:val="16"/>
        </w:rPr>
        <w:t>при наличии)  лица, зачисляемого на обучение, дата рождения, место проживания, телефон)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именуем__ в дальнейшем «Обучающийся», совместно именуемые Стороны, заключили настоящий Договор о нижеследующем:</w:t>
      </w:r>
    </w:p>
    <w:p w:rsidR="004E5C8F" w:rsidRDefault="004E5C8F" w:rsidP="00FF300C">
      <w:pPr>
        <w:pStyle w:val="4"/>
        <w:spacing w:beforeAutospacing="0" w:afterAutospacing="0"/>
        <w:ind w:left="-284" w:right="-165"/>
        <w:jc w:val="both"/>
        <w:rPr>
          <w:sz w:val="8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I. Предмет Договора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1.1. Исполнитель об</w:t>
      </w:r>
      <w:r>
        <w:rPr>
          <w:rFonts w:ascii="Times New Roman" w:hAnsi="Times New Roman"/>
          <w:sz w:val="16"/>
        </w:rPr>
        <w:t>язуется предоставить образовательную услугу, а Заказчик обязуется оплатить образовательную услугу по предоставлению: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образовательной программы – общеобразовательная, общеразвивающая; 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направленность образовательной программы – техническая;</w:t>
      </w:r>
      <w:bookmarkStart w:id="0" w:name="_GoBack"/>
      <w:bookmarkEnd w:id="0"/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наименование</w:t>
      </w:r>
      <w:r>
        <w:rPr>
          <w:rFonts w:ascii="Times New Roman" w:hAnsi="Times New Roman"/>
          <w:sz w:val="16"/>
        </w:rPr>
        <w:t xml:space="preserve"> образовательной программы - дополнительная образовательная программа «</w:t>
      </w:r>
      <w:proofErr w:type="spellStart"/>
      <w:r>
        <w:rPr>
          <w:rFonts w:ascii="Times New Roman" w:hAnsi="Times New Roman"/>
          <w:sz w:val="16"/>
        </w:rPr>
        <w:t>Лего</w:t>
      </w:r>
      <w:proofErr w:type="spellEnd"/>
      <w:r>
        <w:rPr>
          <w:rFonts w:ascii="Times New Roman" w:hAnsi="Times New Roman"/>
          <w:sz w:val="16"/>
        </w:rPr>
        <w:t>-конструирование»;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форма обучения – очная в соответствии с </w:t>
      </w:r>
      <w:proofErr w:type="gramStart"/>
      <w:r>
        <w:rPr>
          <w:rFonts w:ascii="Times New Roman" w:hAnsi="Times New Roman"/>
          <w:sz w:val="16"/>
        </w:rPr>
        <w:t>учебным  планом</w:t>
      </w:r>
      <w:proofErr w:type="gramEnd"/>
      <w:r>
        <w:rPr>
          <w:rFonts w:ascii="Times New Roman" w:hAnsi="Times New Roman"/>
          <w:sz w:val="16"/>
        </w:rPr>
        <w:t xml:space="preserve"> и образовательной программой Исполнителя.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1.2. Срок освоения образовательной программы на момент подписани</w:t>
      </w:r>
      <w:r>
        <w:rPr>
          <w:rFonts w:ascii="Times New Roman" w:hAnsi="Times New Roman"/>
          <w:sz w:val="16"/>
        </w:rPr>
        <w:t>я Договора составляет один учебный год 23/24 (______ учебных часа).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1.3. После освоения Обучающимся образовательной программы итоговая аттестация не проводится, документ об образовании не выдается.</w:t>
      </w:r>
    </w:p>
    <w:p w:rsidR="004E5C8F" w:rsidRDefault="004E5C8F" w:rsidP="00FF300C">
      <w:pPr>
        <w:pStyle w:val="4"/>
        <w:spacing w:beforeAutospacing="0" w:afterAutospacing="0"/>
        <w:ind w:left="-284" w:right="-165"/>
        <w:jc w:val="center"/>
        <w:rPr>
          <w:sz w:val="8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II. Права Исполнителя, Заказчика и Обучающегося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2.1. </w:t>
      </w:r>
      <w:r>
        <w:rPr>
          <w:sz w:val="16"/>
        </w:rPr>
        <w:t>Исполнитель вправе: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2.1.2. Применять к Обучающемуся меры поощрения и меры дисциплинар</w:t>
      </w:r>
      <w:r>
        <w:rPr>
          <w:sz w:val="16"/>
        </w:rPr>
        <w:t>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2.1.3. Переносить время предоставления платной образовательной услуги или полн</w:t>
      </w:r>
      <w:r>
        <w:rPr>
          <w:sz w:val="16"/>
        </w:rPr>
        <w:t>остью отменять занятия по уважительным причинам, уведомив Заказчика не позднее, чем за 2 дня, в отдельных случаях в день исполнения. При отмене занятий производится перерасчет оплаты.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2.2. Заказчик вправе получать информацию от Исполнителя по вопросам орга</w:t>
      </w:r>
      <w:r>
        <w:rPr>
          <w:sz w:val="16"/>
        </w:rPr>
        <w:t>низации и обеспечения надлежащего предоставления услуг, предусмотренных разделом I настоящего Договора.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2.3. Обучающемуся предоставляются академические права в соответствии с </w:t>
      </w:r>
      <w:hyperlink w:tooltip="Федеральный закон от 29.12.2012 № 273-ФЗ (ред. от 25.11.2013)" w:history="1">
        <w:r>
          <w:rPr>
            <w:rStyle w:val="a8"/>
            <w:color w:val="000000"/>
            <w:sz w:val="16"/>
            <w:u w:val="none"/>
          </w:rPr>
          <w:t>частью 1 статьи 34</w:t>
        </w:r>
      </w:hyperlink>
      <w:r>
        <w:rPr>
          <w:sz w:val="16"/>
        </w:rPr>
        <w:t xml:space="preserve"> Федерального за</w:t>
      </w:r>
      <w:r>
        <w:rPr>
          <w:sz w:val="16"/>
        </w:rPr>
        <w:t>кона от 29 декабря 2012 г. № 273-ФЗ «Об образовании в Российской Федерации». Обучающийся также вправе: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2.3.1. Обращаться к Исполнителю по вопросам, касающимся образовательного процесса.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2.3.2. Пользоваться в порядке, установленном локальными нормативными </w:t>
      </w:r>
      <w:r>
        <w:rPr>
          <w:sz w:val="16"/>
        </w:rPr>
        <w:t>актами, имуществом Исполнителя, необходимым для освоения образовательной программы.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5C8F" w:rsidRDefault="004E5C8F" w:rsidP="00FF300C">
      <w:pPr>
        <w:pStyle w:val="normacttext"/>
        <w:spacing w:beforeAutospacing="0" w:afterAutospacing="0"/>
        <w:ind w:left="-284" w:right="-165"/>
        <w:jc w:val="both"/>
        <w:rPr>
          <w:sz w:val="10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III. Обязанности Исполнителя, Заказчика и Обучающегося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 Исполнитель обязан: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3.1.1. Зачислить Обучающегося, выполнив</w:t>
      </w:r>
      <w:r>
        <w:rPr>
          <w:sz w:val="16"/>
        </w:rPr>
        <w:t>шего установленные законодательством Российской Федерации, учредительными документами, локальными нормативными актами Исполнителя условия приема.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3.1.2. Довести до Заказчика информацию, содержащую сведения о предоставлении платных образовательных услуг в п</w:t>
      </w:r>
      <w:r>
        <w:rPr>
          <w:sz w:val="16"/>
        </w:rPr>
        <w:t xml:space="preserve">орядке и объеме, которые предусмотрены </w:t>
      </w:r>
      <w:hyperlink w:tooltip="Закон РФ от 07.02.1992 № 2300-1 (ред. от 02.07.2013)" w:history="1">
        <w:r>
          <w:rPr>
            <w:rStyle w:val="a8"/>
            <w:color w:val="000000"/>
            <w:sz w:val="16"/>
            <w:u w:val="none"/>
          </w:rPr>
          <w:t>Законом</w:t>
        </w:r>
      </w:hyperlink>
      <w:r>
        <w:rPr>
          <w:sz w:val="16"/>
        </w:rPr>
        <w:t xml:space="preserve"> Российской Фе</w:t>
      </w:r>
      <w:r>
        <w:rPr>
          <w:sz w:val="16"/>
        </w:rPr>
        <w:t xml:space="preserve">дерации «О защите прав потребителей» и Федеральным </w:t>
      </w:r>
      <w:hyperlink w:tooltip="Федеральный закон от 29.12.2012 № 273-ФЗ (ред. от 25.11.2013)" w:history="1">
        <w:r>
          <w:rPr>
            <w:rStyle w:val="a8"/>
            <w:color w:val="000000"/>
            <w:sz w:val="16"/>
            <w:u w:val="none"/>
          </w:rPr>
          <w:t>законом</w:t>
        </w:r>
      </w:hyperlink>
      <w:r>
        <w:rPr>
          <w:sz w:val="16"/>
        </w:rPr>
        <w:t xml:space="preserve"> «Об образовании в Российской Федерации».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3.1.3. Организовать и обеспечить надлежащее предоставление образовательных услуг, предусмотренных разделом I настоящ</w:t>
      </w:r>
      <w:r>
        <w:rPr>
          <w:sz w:val="16"/>
        </w:rPr>
        <w:t>его Договора. Образовательные услуги оказываются в соответствии с учебным планом и расписанием занятий Исполнителя.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3.1.5. Сохранить место за Обучающим</w:t>
      </w:r>
      <w:r>
        <w:rPr>
          <w:sz w:val="16"/>
        </w:rPr>
        <w:t>ся в случае пропуска занятий по уважительным причинам (с учетом оплаты услуг, предусмотренных разделом IV настоящего Договора).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3.1.6. Принимать от Заказчика плату за образовательные услуги.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3.1.7. Обеспечить Обучающемуся уважение человеческого достоинства</w:t>
      </w:r>
      <w:r>
        <w:rPr>
          <w:sz w:val="16"/>
        </w:rPr>
        <w:t>, защиту от всех форм физического и психического насилия, оскорбления личности, охрану жизни и здоровья.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3.1.8. Предоставить конструктор «</w:t>
      </w:r>
      <w:proofErr w:type="spellStart"/>
      <w:r>
        <w:rPr>
          <w:sz w:val="16"/>
        </w:rPr>
        <w:t>Lego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WeDo</w:t>
      </w:r>
      <w:proofErr w:type="spellEnd"/>
      <w:r>
        <w:rPr>
          <w:sz w:val="16"/>
        </w:rPr>
        <w:t xml:space="preserve"> 2.0.» для проведения занятий по программе.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3.2. Заказчик обязан: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3.2.1. Своевременно</w:t>
      </w:r>
      <w:r>
        <w:rPr>
          <w:sz w:val="16"/>
        </w:rPr>
        <w:t xml:space="preserve">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3.3. Обучающийс</w:t>
      </w:r>
      <w:r>
        <w:rPr>
          <w:sz w:val="16"/>
        </w:rPr>
        <w:t xml:space="preserve">я обязан соблюдать требования, установленные в </w:t>
      </w:r>
      <w:hyperlink w:tooltip="Федеральный закон от 29.12.2012 № 273-ФЗ (ред. от 25.11.2013)" w:history="1">
        <w:r>
          <w:rPr>
            <w:rStyle w:val="a8"/>
            <w:color w:val="000000"/>
            <w:sz w:val="16"/>
            <w:u w:val="none"/>
          </w:rPr>
          <w:t>статье 43</w:t>
        </w:r>
      </w:hyperlink>
      <w:r>
        <w:rPr>
          <w:sz w:val="16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3.3.1. Выполнять задания для подготовки к занятия</w:t>
      </w:r>
      <w:r>
        <w:rPr>
          <w:sz w:val="16"/>
        </w:rPr>
        <w:t>м, предусмотренным учебным планом.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3.3.2. Извещать Исполнителя о причинах отсутствия на занятиях.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3.3.4. Соблюда</w:t>
      </w:r>
      <w:r>
        <w:rPr>
          <w:sz w:val="16"/>
        </w:rPr>
        <w:t>ть требования учредительных документов, правила внутреннего распорядка и иные локальные нормативные акты Исполнителя.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3.4. Заказчик настоящим подтверждает, что ознакомлен с уставом Исполнителя, Правилами организации платных образовательных услуг, положение</w:t>
      </w:r>
      <w:r>
        <w:rPr>
          <w:sz w:val="16"/>
        </w:rPr>
        <w:t>м о добровольных благотворительных пожертвованиях, правилами поведения обучающихся.</w:t>
      </w:r>
    </w:p>
    <w:p w:rsidR="004E5C8F" w:rsidRDefault="004E5C8F" w:rsidP="00FF300C">
      <w:pPr>
        <w:pStyle w:val="normacttext"/>
        <w:spacing w:beforeAutospacing="0" w:afterAutospacing="0"/>
        <w:ind w:left="-284" w:right="-165"/>
        <w:jc w:val="both"/>
        <w:rPr>
          <w:sz w:val="8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IV. Стоимость услуг, сроки и порядок их оплаты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4.1. Полная стоимость платных образовательных услуг за весь период обучения Обучающегося составляет ________________________</w:t>
      </w:r>
      <w:r>
        <w:rPr>
          <w:sz w:val="16"/>
        </w:rPr>
        <w:t>_____________________________________________________________________________________________________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</w:t>
      </w:r>
      <w:r>
        <w:rPr>
          <w:sz w:val="16"/>
        </w:rPr>
        <w:t>нфляции, предусмотренного основными характеристиками федерального бюджета на очередной финансовый год и плановый период.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4.2. Оплата производится ежемесячно не позднее 10 числа периода, подлежащего оплате в безналичном порядке на счет, указанный в разделе </w:t>
      </w:r>
      <w:r>
        <w:rPr>
          <w:rFonts w:ascii="Times New Roman" w:hAnsi="Times New Roman"/>
          <w:sz w:val="16"/>
        </w:rPr>
        <w:t>IX настоящего Договора.</w:t>
      </w:r>
    </w:p>
    <w:p w:rsidR="004E5C8F" w:rsidRDefault="00FF300C" w:rsidP="00FF300C">
      <w:pPr>
        <w:pStyle w:val="HTML"/>
        <w:ind w:left="-284" w:right="-16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4.3. Ежемесячная плата из расчета посещения _______ занятий в неделю составляет ________________рублей, при условии перерасчета сумма к оплате рассчитывается исходя из _____________ рублей за 1 занятие.</w:t>
      </w:r>
    </w:p>
    <w:p w:rsidR="004E5C8F" w:rsidRDefault="004E5C8F" w:rsidP="00FF300C">
      <w:pPr>
        <w:pStyle w:val="HTML"/>
        <w:ind w:left="-284" w:right="-165"/>
        <w:jc w:val="both"/>
        <w:rPr>
          <w:rFonts w:ascii="Times New Roman" w:hAnsi="Times New Roman"/>
          <w:sz w:val="8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V. Основания изменения и рас</w:t>
      </w:r>
      <w:r>
        <w:rPr>
          <w:sz w:val="16"/>
        </w:rPr>
        <w:t>торжения договора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5.2. Настоящий Договор может быть расторгнут по соглашению Сторон.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5.3. Настоящий Д</w:t>
      </w:r>
      <w:r>
        <w:rPr>
          <w:sz w:val="16"/>
        </w:rPr>
        <w:t>оговор может быть расторгнут по инициативе Исполнителя в одностороннем порядке в случаях: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просрочки оплаты стоимости платных образовательных услуг;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в иных случаях, предусмотренных законодательством Российс</w:t>
      </w:r>
      <w:r>
        <w:rPr>
          <w:sz w:val="16"/>
        </w:rPr>
        <w:t>кой Федерации.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5.4. Настоящий Договор расторгается досрочно: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</w:t>
      </w:r>
      <w:r>
        <w:rPr>
          <w:sz w:val="16"/>
        </w:rPr>
        <w:t>в другую организацию, осуществляющую образовательную деятельность;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</w:t>
      </w:r>
      <w:r>
        <w:rPr>
          <w:sz w:val="16"/>
        </w:rPr>
        <w:t xml:space="preserve">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</w:t>
      </w:r>
      <w:r>
        <w:rPr>
          <w:sz w:val="16"/>
        </w:rPr>
        <w:t>его незаконное зачисление в образовательную организацию;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5.5. </w:t>
      </w:r>
      <w:r>
        <w:rPr>
          <w:sz w:val="16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</w:t>
      </w:r>
      <w:r>
        <w:rPr>
          <w:sz w:val="16"/>
        </w:rPr>
        <w:t>нных с исполнением обязательств по Договору.</w:t>
      </w:r>
    </w:p>
    <w:p w:rsidR="004E5C8F" w:rsidRDefault="004E5C8F" w:rsidP="00FF300C">
      <w:pPr>
        <w:pStyle w:val="normacttext"/>
        <w:spacing w:beforeAutospacing="0" w:afterAutospacing="0"/>
        <w:ind w:left="-284" w:right="-165"/>
        <w:jc w:val="both"/>
        <w:rPr>
          <w:sz w:val="10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VI. Ответственность Исполнителя, Заказчика и Обучающегося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</w:t>
      </w:r>
      <w:r>
        <w:rPr>
          <w:sz w:val="16"/>
        </w:rPr>
        <w:t>кой Федерации и Договором.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6.2.1. Безвозмездного оказания образова</w:t>
      </w:r>
      <w:r>
        <w:rPr>
          <w:sz w:val="16"/>
        </w:rPr>
        <w:t>тельной услуги;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6.2.2. Соразмерного уменьшения стоимости оказанной образовательной услуги;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6.3. Заказчик вправе отказатьс</w:t>
      </w:r>
      <w:r>
        <w:rPr>
          <w:sz w:val="16"/>
        </w:rPr>
        <w:t>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</w:t>
      </w:r>
      <w:r>
        <w:rPr>
          <w:sz w:val="16"/>
        </w:rPr>
        <w:t>й образовательной услуги или иные существенные отступления от условий Договора.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</w:t>
      </w:r>
      <w:r>
        <w:rPr>
          <w:sz w:val="16"/>
        </w:rPr>
        <w:t>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6.4.1. Назначить Исполнителю новый срок, в течение которого Исполнитель должен приступить к оказани</w:t>
      </w:r>
      <w:r>
        <w:rPr>
          <w:sz w:val="16"/>
        </w:rPr>
        <w:t>ю образовательной услуги и (или) закончить оказание образовательной услуги;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6.4.3. Потребовать уменьшения стоимости о</w:t>
      </w:r>
      <w:r>
        <w:rPr>
          <w:sz w:val="16"/>
        </w:rPr>
        <w:t>бразовательной услуги;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6.4.4. Расторгнуть Договор.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</w:t>
      </w:r>
      <w:r>
        <w:rPr>
          <w:sz w:val="16"/>
        </w:rPr>
        <w:t>ьной услуги.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6.6. Заказчик вправе в случае болезни или </w:t>
      </w:r>
      <w:proofErr w:type="gramStart"/>
      <w:r>
        <w:rPr>
          <w:sz w:val="16"/>
        </w:rPr>
        <w:t>санаторно-курортного лечения</w:t>
      </w:r>
      <w:proofErr w:type="gramEnd"/>
      <w:r>
        <w:rPr>
          <w:sz w:val="16"/>
        </w:rPr>
        <w:t xml:space="preserve"> обучающегося при наличии соответствующих документов, предоставленных не позднее 5 дней после болезни или лечения, по письменному заявлению Заказчика, потребовать от Исполни</w:t>
      </w:r>
      <w:r>
        <w:rPr>
          <w:sz w:val="16"/>
        </w:rPr>
        <w:t>теля перерасчет.</w:t>
      </w:r>
    </w:p>
    <w:p w:rsidR="004E5C8F" w:rsidRDefault="004E5C8F" w:rsidP="00FF300C">
      <w:pPr>
        <w:pStyle w:val="normacttext"/>
        <w:spacing w:beforeAutospacing="0" w:afterAutospacing="0"/>
        <w:ind w:left="-284" w:right="-165"/>
        <w:jc w:val="both"/>
        <w:rPr>
          <w:sz w:val="8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VII. Срок действия Договора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5C8F" w:rsidRDefault="004E5C8F" w:rsidP="00FF300C">
      <w:pPr>
        <w:pStyle w:val="normacttext"/>
        <w:spacing w:beforeAutospacing="0" w:afterAutospacing="0"/>
        <w:ind w:left="-284" w:right="-165"/>
        <w:jc w:val="both"/>
        <w:rPr>
          <w:sz w:val="6"/>
        </w:rPr>
      </w:pPr>
    </w:p>
    <w:p w:rsidR="004E5C8F" w:rsidRDefault="00FF300C" w:rsidP="00FF300C">
      <w:pPr>
        <w:pStyle w:val="4"/>
        <w:spacing w:beforeAutospacing="0" w:afterAutospacing="0"/>
        <w:ind w:left="-284" w:right="-165"/>
        <w:jc w:val="center"/>
        <w:rPr>
          <w:sz w:val="16"/>
        </w:rPr>
      </w:pPr>
      <w:r>
        <w:rPr>
          <w:sz w:val="16"/>
        </w:rPr>
        <w:t>VIII. Заключительные положения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8.1. Сведения, указанные в настоящем Договоре, со</w:t>
      </w:r>
      <w:r>
        <w:rPr>
          <w:sz w:val="16"/>
        </w:rPr>
        <w:t>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</w:t>
      </w:r>
      <w:r>
        <w:rPr>
          <w:sz w:val="16"/>
        </w:rPr>
        <w:t>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>8.3. Настоящий Договор составлен в 2-х экземплярах, по одному для каждой из Сторон. Все экземп</w:t>
      </w:r>
      <w:r>
        <w:rPr>
          <w:sz w:val="16"/>
        </w:rPr>
        <w:t>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5C8F" w:rsidRDefault="00FF300C" w:rsidP="00FF300C">
      <w:pPr>
        <w:pStyle w:val="normacttext"/>
        <w:spacing w:beforeAutospacing="0" w:afterAutospacing="0"/>
        <w:ind w:left="-284" w:right="-165"/>
        <w:jc w:val="both"/>
        <w:rPr>
          <w:sz w:val="16"/>
        </w:rPr>
      </w:pPr>
      <w:r>
        <w:rPr>
          <w:sz w:val="16"/>
        </w:rPr>
        <w:t xml:space="preserve">8.4. Изменения Договора оформляются дополнительными соглашениями к </w:t>
      </w:r>
      <w:r>
        <w:rPr>
          <w:sz w:val="16"/>
        </w:rPr>
        <w:t>Договору.</w:t>
      </w:r>
    </w:p>
    <w:p w:rsidR="004E5C8F" w:rsidRDefault="00FF300C" w:rsidP="00FF300C">
      <w:pPr>
        <w:pStyle w:val="4"/>
        <w:spacing w:beforeAutospacing="0" w:afterAutospacing="0"/>
        <w:jc w:val="center"/>
        <w:rPr>
          <w:sz w:val="15"/>
        </w:rPr>
      </w:pPr>
      <w:r>
        <w:rPr>
          <w:sz w:val="15"/>
        </w:rPr>
        <w:t>IX. Адреса и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1"/>
        <w:gridCol w:w="272"/>
        <w:gridCol w:w="3119"/>
        <w:gridCol w:w="436"/>
        <w:gridCol w:w="3136"/>
      </w:tblGrid>
      <w:tr w:rsidR="004E5C8F">
        <w:trPr>
          <w:trHeight w:val="205"/>
        </w:trPr>
        <w:tc>
          <w:tcPr>
            <w:tcW w:w="33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Исполнитель</w:t>
            </w:r>
          </w:p>
          <w:p w:rsidR="004E5C8F" w:rsidRDefault="004E5C8F" w:rsidP="00FF300C">
            <w:pPr>
              <w:jc w:val="both"/>
              <w:rPr>
                <w:sz w:val="5"/>
              </w:rPr>
            </w:pPr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 xml:space="preserve">МБУ </w:t>
            </w:r>
            <w:proofErr w:type="gramStart"/>
            <w:r>
              <w:rPr>
                <w:sz w:val="15"/>
              </w:rPr>
              <w:t>ДО  «</w:t>
            </w:r>
            <w:proofErr w:type="gramEnd"/>
            <w:r>
              <w:rPr>
                <w:sz w:val="15"/>
              </w:rPr>
              <w:t xml:space="preserve">ЦДО «Экология детства» </w:t>
            </w:r>
            <w:proofErr w:type="spellStart"/>
            <w:r>
              <w:rPr>
                <w:sz w:val="15"/>
              </w:rPr>
              <w:t>г.о</w:t>
            </w:r>
            <w:proofErr w:type="spellEnd"/>
            <w:r>
              <w:rPr>
                <w:sz w:val="15"/>
              </w:rPr>
              <w:t>. Самара</w:t>
            </w:r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 xml:space="preserve">Юридический адрес: 443001, </w:t>
            </w:r>
            <w:proofErr w:type="spellStart"/>
            <w:r>
              <w:rPr>
                <w:sz w:val="15"/>
              </w:rPr>
              <w:t>г.Самара</w:t>
            </w:r>
            <w:proofErr w:type="spellEnd"/>
            <w:r>
              <w:rPr>
                <w:sz w:val="15"/>
              </w:rPr>
              <w:t>, Студенческий пер, 2 литера А</w:t>
            </w:r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>ИНН 6315700230 КПП 631501001</w:t>
            </w:r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>Казначейский счет для осуществления и отражения операций № 03234</w:t>
            </w:r>
            <w:r>
              <w:rPr>
                <w:sz w:val="15"/>
              </w:rPr>
              <w:t>643367010004200</w:t>
            </w:r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 xml:space="preserve">Расчетный счет </w:t>
            </w:r>
            <w:proofErr w:type="gramStart"/>
            <w:r>
              <w:rPr>
                <w:sz w:val="15"/>
              </w:rPr>
              <w:t>№  40102810545370000036</w:t>
            </w:r>
            <w:proofErr w:type="gramEnd"/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>БАНК: ОТДЕЛЕНИЕ САМАРА БАНКА РОССИИ //УФК ПО САМАРСКОЙ ОБЛАСТИ г. Самара</w:t>
            </w:r>
          </w:p>
          <w:p w:rsidR="004E5C8F" w:rsidRDefault="00FF300C" w:rsidP="00FF300C">
            <w:pPr>
              <w:rPr>
                <w:sz w:val="15"/>
              </w:rPr>
            </w:pPr>
            <w:r>
              <w:rPr>
                <w:sz w:val="15"/>
              </w:rPr>
              <w:t>ДФ АДМИНИСТРАЦИИ Г.О. САМАРА (МБУ ДО «ЦДО «ЭКОЛОГИЯ ДЕТСТВА» Г.О САМАРА 206060300)</w:t>
            </w:r>
          </w:p>
          <w:p w:rsidR="004E5C8F" w:rsidRDefault="004E5C8F" w:rsidP="00FF300C">
            <w:pPr>
              <w:rPr>
                <w:sz w:val="15"/>
              </w:rPr>
            </w:pPr>
          </w:p>
          <w:p w:rsidR="004E5C8F" w:rsidRDefault="00FF300C" w:rsidP="00FF300C">
            <w:pPr>
              <w:jc w:val="both"/>
              <w:rPr>
                <w:b/>
                <w:sz w:val="15"/>
              </w:rPr>
            </w:pPr>
            <w:r>
              <w:rPr>
                <w:sz w:val="15"/>
              </w:rPr>
              <w:t>Директор:   О.К. Шубина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b/>
                <w:sz w:val="1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Заказчик: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b/>
                <w:sz w:val="15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ind w:left="-46"/>
              <w:rPr>
                <w:b/>
                <w:sz w:val="15"/>
              </w:rPr>
            </w:pPr>
            <w:r>
              <w:rPr>
                <w:b/>
                <w:sz w:val="15"/>
              </w:rPr>
              <w:t>Потребитель, достигший 14-летнего возраста</w:t>
            </w: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Ф.И.О.:</w:t>
            </w: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Ф.И.О.:</w:t>
            </w: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rPr>
          <w:trHeight w:val="163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паспортные данные:</w:t>
            </w: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паспортные данные:</w:t>
            </w:r>
          </w:p>
        </w:tc>
      </w:tr>
      <w:tr w:rsidR="004E5C8F">
        <w:trPr>
          <w:trHeight w:val="231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rPr>
          <w:trHeight w:val="177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rPr>
          <w:trHeight w:val="161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адрес места жительства:</w:t>
            </w: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адрес места жительства:</w:t>
            </w:r>
          </w:p>
        </w:tc>
      </w:tr>
      <w:tr w:rsidR="004E5C8F">
        <w:trPr>
          <w:trHeight w:val="198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rPr>
          <w:trHeight w:val="197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контактный телефон:</w:t>
            </w: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 xml:space="preserve">контактный </w:t>
            </w:r>
            <w:r>
              <w:rPr>
                <w:sz w:val="15"/>
              </w:rPr>
              <w:t>телефон:</w:t>
            </w:r>
          </w:p>
        </w:tc>
      </w:tr>
      <w:tr w:rsidR="004E5C8F">
        <w:trPr>
          <w:trHeight w:val="42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rPr>
          <w:trHeight w:val="253"/>
        </w:trPr>
        <w:tc>
          <w:tcPr>
            <w:tcW w:w="33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E5C8F" w:rsidRDefault="004E5C8F" w:rsidP="00FF300C">
            <w:pPr>
              <w:jc w:val="both"/>
              <w:rPr>
                <w:sz w:val="15"/>
              </w:rPr>
            </w:pPr>
          </w:p>
        </w:tc>
      </w:tr>
      <w:tr w:rsidR="004E5C8F">
        <w:tc>
          <w:tcPr>
            <w:tcW w:w="33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>МП.             (подпись)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 xml:space="preserve">                           (подпись)</w:t>
            </w: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4E5C8F" w:rsidP="00FF300C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E5C8F" w:rsidRDefault="00FF300C" w:rsidP="00FF300C">
            <w:pPr>
              <w:jc w:val="both"/>
              <w:rPr>
                <w:sz w:val="15"/>
              </w:rPr>
            </w:pPr>
            <w:r>
              <w:rPr>
                <w:sz w:val="15"/>
              </w:rPr>
              <w:t xml:space="preserve">                    (подпись)</w:t>
            </w:r>
          </w:p>
        </w:tc>
      </w:tr>
    </w:tbl>
    <w:p w:rsidR="004E5C8F" w:rsidRDefault="004E5C8F" w:rsidP="00FF300C">
      <w:pPr>
        <w:jc w:val="both"/>
        <w:rPr>
          <w:sz w:val="15"/>
        </w:rPr>
      </w:pPr>
    </w:p>
    <w:sectPr w:rsidR="004E5C8F">
      <w:footerReference w:type="default" r:id="rId6"/>
      <w:pgSz w:w="11906" w:h="16838"/>
      <w:pgMar w:top="360" w:right="850" w:bottom="567" w:left="1440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300C">
      <w:r>
        <w:separator/>
      </w:r>
    </w:p>
  </w:endnote>
  <w:endnote w:type="continuationSeparator" w:id="0">
    <w:p w:rsidR="00000000" w:rsidRDefault="00FF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8F" w:rsidRDefault="00FF300C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E5C8F" w:rsidRDefault="004E5C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300C">
      <w:r>
        <w:separator/>
      </w:r>
    </w:p>
  </w:footnote>
  <w:footnote w:type="continuationSeparator" w:id="0">
    <w:p w:rsidR="00000000" w:rsidRDefault="00FF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8F"/>
    <w:rsid w:val="004E5C8F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44E1-878D-48A2-AF35-68D2145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4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normacttext">
    <w:name w:val="norm_act_text"/>
    <w:basedOn w:val="a"/>
    <w:link w:val="normacttext0"/>
    <w:pPr>
      <w:spacing w:beforeAutospacing="1" w:afterAutospacing="1"/>
    </w:pPr>
  </w:style>
  <w:style w:type="character" w:customStyle="1" w:styleId="normacttext0">
    <w:name w:val="norm_act_text"/>
    <w:basedOn w:val="1"/>
    <w:link w:val="normact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ekolo</cp:lastModifiedBy>
  <cp:revision>2</cp:revision>
  <cp:lastPrinted>2023-07-11T13:22:00Z</cp:lastPrinted>
  <dcterms:created xsi:type="dcterms:W3CDTF">2023-07-11T13:17:00Z</dcterms:created>
  <dcterms:modified xsi:type="dcterms:W3CDTF">2023-07-11T13:22:00Z</dcterms:modified>
</cp:coreProperties>
</file>