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237" w:rsidRDefault="003B0C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color w:val="000000" w:themeColor="text1"/>
          <w:sz w:val="28"/>
          <w:szCs w:val="28"/>
          <w:shd w:val="clear" w:color="auto" w:fill="F9FAFA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  <w:shd w:val="clear" w:color="auto" w:fill="F9FAFA"/>
        </w:rPr>
        <w:t>Департамент образования Администрации городского округа Самара</w:t>
      </w:r>
    </w:p>
    <w:p w:rsidR="00B06237" w:rsidRDefault="003B0C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Муниципальное бюджетное учреждение дополнительного образования «Центр дополнительного образования «Экология детства» </w:t>
      </w:r>
    </w:p>
    <w:p w:rsidR="00B06237" w:rsidRDefault="003B0C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городского округа Самара</w:t>
      </w:r>
    </w:p>
    <w:p w:rsidR="00B06237" w:rsidRDefault="00B06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B06237" w:rsidRDefault="00B06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B06237" w:rsidRDefault="00B06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B06237" w:rsidRDefault="00B06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B06237" w:rsidRDefault="00B06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</w:p>
    <w:p w:rsidR="00B06237" w:rsidRDefault="00B06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</w:p>
    <w:p w:rsidR="00B06237" w:rsidRDefault="003B0C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  <w:r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Сценарий </w:t>
      </w:r>
      <w:r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>игровой</w:t>
      </w:r>
      <w:r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 программы</w:t>
      </w:r>
    </w:p>
    <w:p w:rsidR="00B06237" w:rsidRDefault="003B0C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«Все профессии важны – все профессии нужны» </w:t>
      </w:r>
    </w:p>
    <w:p w:rsidR="00B06237" w:rsidRDefault="003B0C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  <w:r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 </w:t>
      </w:r>
    </w:p>
    <w:p w:rsidR="00B06237" w:rsidRDefault="00B06237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3B0C81">
      <w:pPr>
        <w:spacing w:after="0" w:line="48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Суслова Ольга Владимировна, </w:t>
      </w:r>
    </w:p>
    <w:p w:rsidR="00B06237" w:rsidRDefault="003B0C81">
      <w:pPr>
        <w:spacing w:after="0" w:line="48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педагог-организатор</w:t>
      </w:r>
    </w:p>
    <w:p w:rsidR="00B06237" w:rsidRDefault="00B06237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3B0C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Самара,  2025 г.</w:t>
      </w:r>
    </w:p>
    <w:p w:rsidR="00B06237" w:rsidRDefault="00B062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3B0C81">
      <w:pPr>
        <w:spacing w:after="0" w:line="360" w:lineRule="auto"/>
        <w:ind w:firstLineChars="100" w:firstLine="2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сформировать у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 о разнообразии профессий и их значении в обществе через интерактивные формы обучения.</w:t>
      </w:r>
    </w:p>
    <w:p w:rsidR="00B06237" w:rsidRDefault="003B0C81">
      <w:pPr>
        <w:spacing w:after="0" w:line="360" w:lineRule="auto"/>
        <w:ind w:firstLineChars="100" w:firstLine="28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Образовательные:</w:t>
      </w:r>
    </w:p>
    <w:p w:rsidR="00B06237" w:rsidRDefault="003B0C81">
      <w:pPr>
        <w:numPr>
          <w:ilvl w:val="0"/>
          <w:numId w:val="1"/>
        </w:numPr>
        <w:spacing w:after="0" w:line="360" w:lineRule="auto"/>
        <w:ind w:left="0" w:firstLineChars="100" w:firstLine="280"/>
        <w:rPr>
          <w:rFonts w:ascii="Times New Roman" w:eastAsia="sans-serif" w:hAnsi="Times New Roman" w:cs="Times New Roman"/>
          <w:sz w:val="28"/>
          <w:szCs w:val="28"/>
          <w:shd w:val="clear" w:color="auto" w:fill="EFF0F2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знакомление с видами профессий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значимости</w:t>
      </w:r>
      <w:r>
        <w:rPr>
          <w:rFonts w:ascii="Times New Roman" w:hAnsi="Times New Roman" w:cs="Times New Roman"/>
          <w:sz w:val="28"/>
          <w:szCs w:val="28"/>
        </w:rPr>
        <w:t xml:space="preserve"> каждой</w:t>
      </w:r>
      <w:r>
        <w:rPr>
          <w:rFonts w:ascii="Times New Roman" w:hAnsi="Times New Roman" w:cs="Times New Roman"/>
          <w:sz w:val="28"/>
          <w:szCs w:val="28"/>
        </w:rPr>
        <w:t xml:space="preserve"> профессий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06237" w:rsidRDefault="003B0C81">
      <w:pPr>
        <w:numPr>
          <w:ilvl w:val="0"/>
          <w:numId w:val="1"/>
        </w:numPr>
        <w:spacing w:after="0" w:line="360" w:lineRule="auto"/>
        <w:ind w:left="0"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ормирование начальных представлений о профессиональном выборе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Развивающие:</w:t>
      </w:r>
    </w:p>
    <w:p w:rsidR="00B06237" w:rsidRDefault="003B0C81">
      <w:pPr>
        <w:numPr>
          <w:ilvl w:val="0"/>
          <w:numId w:val="1"/>
        </w:numPr>
        <w:spacing w:after="0" w:line="360" w:lineRule="auto"/>
        <w:ind w:left="0" w:firstLineChars="100" w:firstLine="2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зация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и;</w:t>
      </w:r>
    </w:p>
    <w:p w:rsidR="00B06237" w:rsidRDefault="003B0C81">
      <w:pPr>
        <w:numPr>
          <w:ilvl w:val="0"/>
          <w:numId w:val="1"/>
        </w:numPr>
        <w:spacing w:after="0" w:line="360" w:lineRule="auto"/>
        <w:ind w:left="0"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азвитие </w:t>
      </w:r>
      <w:r>
        <w:rPr>
          <w:rFonts w:ascii="Times New Roman" w:hAnsi="Times New Roman" w:cs="Times New Roman"/>
          <w:sz w:val="28"/>
          <w:szCs w:val="28"/>
        </w:rPr>
        <w:t xml:space="preserve">коммуникативных </w:t>
      </w:r>
      <w:r>
        <w:rPr>
          <w:rFonts w:ascii="Times New Roman" w:hAnsi="Times New Roman" w:cs="Times New Roman"/>
          <w:sz w:val="28"/>
          <w:szCs w:val="28"/>
        </w:rPr>
        <w:t>навыков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06237" w:rsidRDefault="003B0C81">
      <w:pPr>
        <w:numPr>
          <w:ilvl w:val="0"/>
          <w:numId w:val="1"/>
        </w:numPr>
        <w:spacing w:after="0" w:line="360" w:lineRule="auto"/>
        <w:ind w:left="0"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азвитие лидерских качеств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Воспитательные:</w:t>
      </w:r>
    </w:p>
    <w:p w:rsidR="00B06237" w:rsidRDefault="003B0C81">
      <w:pPr>
        <w:numPr>
          <w:ilvl w:val="0"/>
          <w:numId w:val="1"/>
        </w:numPr>
        <w:spacing w:after="0" w:line="360" w:lineRule="auto"/>
        <w:ind w:left="0"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овышение уровня взаимодействия между </w:t>
      </w:r>
      <w:r>
        <w:rPr>
          <w:rFonts w:ascii="Times New Roman" w:hAnsi="Times New Roman" w:cs="Times New Roman"/>
          <w:sz w:val="28"/>
          <w:szCs w:val="28"/>
        </w:rPr>
        <w:t>обучающимися;</w:t>
      </w:r>
    </w:p>
    <w:p w:rsidR="00B06237" w:rsidRPr="00665B54" w:rsidRDefault="003B0C81">
      <w:pPr>
        <w:numPr>
          <w:ilvl w:val="0"/>
          <w:numId w:val="1"/>
        </w:numPr>
        <w:spacing w:after="0" w:line="360" w:lineRule="auto"/>
        <w:ind w:left="0" w:firstLineChars="100" w:firstLine="28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</w:t>
      </w:r>
      <w:r w:rsidRPr="00665B54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оспит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ание</w:t>
      </w:r>
      <w:r w:rsidRPr="00665B54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нравственны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х </w:t>
      </w:r>
      <w:r w:rsidRPr="00665B54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качеств личности: ответственность,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665B54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толерантность, </w:t>
      </w:r>
      <w:r w:rsidRPr="00665B54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доброжелательность, целеустремленность;</w:t>
      </w:r>
    </w:p>
    <w:p w:rsidR="00B06237" w:rsidRDefault="003B0C81">
      <w:pPr>
        <w:numPr>
          <w:ilvl w:val="0"/>
          <w:numId w:val="1"/>
        </w:numPr>
        <w:spacing w:after="0" w:line="360" w:lineRule="auto"/>
        <w:ind w:left="0" w:firstLineChars="100" w:firstLine="280"/>
        <w:jc w:val="both"/>
        <w:rPr>
          <w:rFonts w:ascii="Times New Roman" w:hAnsi="Times New Roman" w:cs="Times New Roman"/>
          <w:b/>
          <w:i/>
          <w:spacing w:val="-5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ф</w:t>
      </w:r>
      <w:r w:rsidRPr="00665B54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ормирова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ние</w:t>
      </w:r>
      <w:r w:rsidRPr="00665B54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у обучающихся активн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ой</w:t>
      </w:r>
      <w:r w:rsidRPr="00665B54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гражданск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ой </w:t>
      </w:r>
      <w:r w:rsidRPr="00665B54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позици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и.</w:t>
      </w:r>
    </w:p>
    <w:p w:rsidR="00B06237" w:rsidRDefault="003B0C81">
      <w:pPr>
        <w:spacing w:after="0" w:line="360" w:lineRule="auto"/>
        <w:ind w:firstLineChars="100" w:firstLine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Возраст обучающихся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7-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лет.</w:t>
      </w:r>
    </w:p>
    <w:p w:rsidR="00B06237" w:rsidRDefault="003B0C81">
      <w:pPr>
        <w:spacing w:after="0" w:line="360" w:lineRule="auto"/>
        <w:ind w:firstLineChars="100" w:firstLine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45 минут.</w:t>
      </w:r>
    </w:p>
    <w:p w:rsidR="00B06237" w:rsidRDefault="003B0C81">
      <w:pPr>
        <w:spacing w:after="0" w:line="360" w:lineRule="auto"/>
        <w:ind w:firstLineChars="100" w:firstLine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Методы: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наглядные, практические, </w:t>
      </w:r>
      <w:r>
        <w:rPr>
          <w:rFonts w:ascii="Times New Roman" w:hAnsi="Times New Roman" w:cs="Times New Roman"/>
          <w:sz w:val="28"/>
          <w:szCs w:val="28"/>
        </w:rPr>
        <w:t xml:space="preserve"> игров</w:t>
      </w:r>
      <w:r>
        <w:rPr>
          <w:rFonts w:ascii="Times New Roman" w:hAnsi="Times New Roman" w:cs="Times New Roman"/>
          <w:sz w:val="28"/>
          <w:szCs w:val="28"/>
        </w:rPr>
        <w:t xml:space="preserve">ые, соревновательные. </w:t>
      </w:r>
    </w:p>
    <w:p w:rsidR="00B06237" w:rsidRDefault="003B0C81">
      <w:pPr>
        <w:spacing w:after="0" w:line="360" w:lineRule="auto"/>
        <w:ind w:firstLineChars="100" w:firstLine="28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Педагогические т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ехнологии: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Игровые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направлены на повышение мотивации и эффективности обучения через включение игровых элементов в образовательный процесс. Игровые элементы, такие как ролевые игры, соревнования и практичес</w:t>
      </w:r>
      <w:r>
        <w:rPr>
          <w:rFonts w:ascii="Times New Roman" w:hAnsi="Times New Roman" w:cs="Times New Roman"/>
          <w:sz w:val="28"/>
          <w:szCs w:val="28"/>
        </w:rPr>
        <w:t>кие задания, активизируют познавательную деятельность учащихся, пробуждая желание учиться и развиваться. Благодаря этому, дети становятся более вовлечены в процесс обучения, что повышает его эффективность.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Информационно-коммуникационные технологии (ИКТ)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правлены на расширение возможностей обучения посредством использования современных информационных и коммуникационных средств.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r>
        <w:rPr>
          <w:rFonts w:ascii="Times New Roman" w:hAnsi="Times New Roman" w:cs="Times New Roman"/>
          <w:sz w:val="28"/>
          <w:szCs w:val="28"/>
        </w:rPr>
        <w:lastRenderedPageBreak/>
        <w:t>ИКТ на занятиях поддерживает индивидуальный подход к обучению, позволяя адаптировать подачу материала под потребности и</w:t>
      </w:r>
      <w:r>
        <w:rPr>
          <w:rFonts w:ascii="Times New Roman" w:hAnsi="Times New Roman" w:cs="Times New Roman"/>
          <w:sz w:val="28"/>
          <w:szCs w:val="28"/>
        </w:rPr>
        <w:t xml:space="preserve"> интересы каждого ребенка.</w:t>
      </w:r>
    </w:p>
    <w:p w:rsidR="00B06237" w:rsidRDefault="003B0C81">
      <w:pPr>
        <w:spacing w:after="0" w:line="360" w:lineRule="auto"/>
        <w:ind w:firstLineChars="100" w:firstLine="28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Материально-техническое оснащение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музыкальный центр, микрофон, проектор, ноутбук, реквизит для игр (скакалки, обручи, пластиковые шарики</w:t>
      </w:r>
      <w:r>
        <w:rPr>
          <w:rFonts w:ascii="Times New Roman" w:hAnsi="Times New Roman" w:cs="Times New Roman"/>
          <w:sz w:val="28"/>
          <w:szCs w:val="28"/>
        </w:rPr>
        <w:t xml:space="preserve">, медицинские бинты), мультимедийная презентация,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печатные варианты съедобных и несъедобных </w:t>
      </w:r>
      <w:r>
        <w:rPr>
          <w:rFonts w:ascii="Times New Roman" w:hAnsi="Times New Roman" w:cs="Times New Roman"/>
          <w:bCs/>
          <w:sz w:val="28"/>
          <w:szCs w:val="28"/>
        </w:rPr>
        <w:t>продуктов (Приложение 1),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карточки с </w:t>
      </w:r>
      <w:r>
        <w:rPr>
          <w:rFonts w:ascii="Times New Roman" w:hAnsi="Times New Roman" w:cs="Times New Roman"/>
          <w:sz w:val="28"/>
          <w:szCs w:val="28"/>
        </w:rPr>
        <w:t>изображениями профессий (Приложение 2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</w:rPr>
        <w:t>лист бумаги (для подсчета очков), карандаши.</w:t>
      </w:r>
    </w:p>
    <w:p w:rsidR="00B06237" w:rsidRDefault="003B0C81">
      <w:pPr>
        <w:spacing w:after="0" w:line="360" w:lineRule="auto"/>
        <w:ind w:firstLineChars="100" w:firstLine="28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B06237" w:rsidRDefault="003B0C8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этап</w:t>
      </w:r>
    </w:p>
    <w:p w:rsidR="00B06237" w:rsidRDefault="003B0C8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Мотивационный этап</w:t>
      </w:r>
    </w:p>
    <w:p w:rsidR="00B06237" w:rsidRDefault="003B0C8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B06237" w:rsidRDefault="003B0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Медсестра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06237" w:rsidRDefault="003B0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«Эвакуация»</w:t>
      </w:r>
    </w:p>
    <w:p w:rsidR="00B06237" w:rsidRDefault="003B0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«Вкусно – не вкусно»</w:t>
      </w:r>
    </w:p>
    <w:p w:rsidR="00B06237" w:rsidRDefault="003B0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«Выше –выше, до небес!»</w:t>
      </w:r>
    </w:p>
    <w:p w:rsidR="00B06237" w:rsidRDefault="003B0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>
        <w:rPr>
          <w:rFonts w:ascii="Times New Roman" w:hAnsi="Times New Roman" w:cs="Times New Roman"/>
          <w:sz w:val="28"/>
          <w:szCs w:val="28"/>
        </w:rPr>
        <w:t>Кто быстрее?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06237" w:rsidRDefault="003B0C81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итогов, рефлексия.</w:t>
      </w:r>
    </w:p>
    <w:p w:rsidR="00B06237" w:rsidRDefault="00B06237">
      <w:pPr>
        <w:pStyle w:val="a6"/>
        <w:spacing w:after="0" w:line="360" w:lineRule="auto"/>
        <w:ind w:left="927" w:firstLineChars="100" w:firstLine="281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pStyle w:val="a6"/>
        <w:spacing w:after="0" w:line="360" w:lineRule="auto"/>
        <w:ind w:left="927" w:firstLineChars="100" w:firstLine="281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pStyle w:val="a6"/>
        <w:spacing w:after="0" w:line="360" w:lineRule="auto"/>
        <w:ind w:left="927" w:firstLineChars="100" w:firstLine="281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pStyle w:val="a6"/>
        <w:spacing w:after="0" w:line="360" w:lineRule="auto"/>
        <w:ind w:left="927" w:firstLineChars="100" w:firstLine="281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pStyle w:val="a6"/>
        <w:spacing w:after="0" w:line="360" w:lineRule="auto"/>
        <w:ind w:left="927" w:firstLineChars="100" w:firstLine="281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pStyle w:val="a6"/>
        <w:spacing w:after="0" w:line="360" w:lineRule="auto"/>
        <w:ind w:left="927" w:firstLineChars="100" w:firstLine="281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pStyle w:val="a6"/>
        <w:spacing w:after="0" w:line="360" w:lineRule="auto"/>
        <w:ind w:left="927" w:firstLineChars="100" w:firstLine="281"/>
        <w:rPr>
          <w:rFonts w:ascii="Times New Roman" w:hAnsi="Times New Roman" w:cs="Times New Roman"/>
          <w:b/>
          <w:sz w:val="28"/>
          <w:szCs w:val="28"/>
        </w:rPr>
      </w:pPr>
    </w:p>
    <w:p w:rsidR="0072399C" w:rsidRDefault="0072399C">
      <w:pPr>
        <w:pStyle w:val="a6"/>
        <w:spacing w:after="0" w:line="360" w:lineRule="auto"/>
        <w:ind w:left="927" w:firstLineChars="100" w:firstLine="281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pStyle w:val="a6"/>
        <w:spacing w:after="0" w:line="360" w:lineRule="auto"/>
        <w:ind w:left="927" w:firstLineChars="100" w:firstLine="281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B06237">
      <w:pPr>
        <w:pStyle w:val="a6"/>
        <w:spacing w:after="0" w:line="360" w:lineRule="auto"/>
        <w:ind w:left="927" w:firstLineChars="100" w:firstLine="281"/>
        <w:rPr>
          <w:rFonts w:ascii="Times New Roman" w:hAnsi="Times New Roman" w:cs="Times New Roman"/>
          <w:b/>
          <w:sz w:val="28"/>
          <w:szCs w:val="28"/>
        </w:rPr>
      </w:pPr>
    </w:p>
    <w:p w:rsidR="00B06237" w:rsidRDefault="003B0C81">
      <w:pPr>
        <w:spacing w:after="0" w:line="360" w:lineRule="auto"/>
        <w:ind w:firstLineChars="100" w:firstLine="28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B06237" w:rsidRDefault="003B0C81">
      <w:pPr>
        <w:numPr>
          <w:ilvl w:val="0"/>
          <w:numId w:val="3"/>
        </w:numPr>
        <w:spacing w:after="0" w:line="360" w:lineRule="auto"/>
        <w:ind w:firstLineChars="100" w:firstLine="281"/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</w:p>
    <w:p w:rsidR="00B06237" w:rsidRDefault="003B0C81">
      <w:p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Включите мультимедийную презентацию, демонстрируя первый слайд с названием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Подготовьте оборудование и материалы для проведения занятия. </w:t>
      </w:r>
    </w:p>
    <w:p w:rsidR="00B06237" w:rsidRDefault="003B0C81">
      <w:pPr>
        <w:numPr>
          <w:ilvl w:val="0"/>
          <w:numId w:val="3"/>
        </w:numPr>
        <w:spacing w:after="0" w:line="360" w:lineRule="auto"/>
        <w:ind w:firstLineChars="100" w:firstLine="28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Мотивационный этап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ребята! Сегодня у нас мероприятие, посвященное выбору будущих профессий, а называется  «Все профессии нужны, все профессии важны». 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 какие вы зна</w:t>
      </w:r>
      <w:r>
        <w:rPr>
          <w:rFonts w:ascii="Times New Roman" w:hAnsi="Times New Roman" w:cs="Times New Roman"/>
          <w:sz w:val="28"/>
          <w:szCs w:val="28"/>
        </w:rPr>
        <w:t>ете виды профессий?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отвечают на вопрос. 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правильно, ребята! А кто знает кем у вас работают родители?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отвечают на вопрос. 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(в зависимости от ответов детей, комментирует)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мама доктор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что она делает? Правильно, лечит людей.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папа шофер, что делает? Водит автомобиль, людей так же может возить. </w:t>
      </w:r>
    </w:p>
    <w:p w:rsidR="00B06237" w:rsidRDefault="003B0C81">
      <w:pPr>
        <w:numPr>
          <w:ilvl w:val="0"/>
          <w:numId w:val="3"/>
        </w:numPr>
        <w:spacing w:after="0" w:line="360" w:lineRule="auto"/>
        <w:ind w:firstLineChars="100" w:firstLine="28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Основная часть.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сейчас, ребята, я предлагаю вам узнать поподробнее о некоторых профессиях, попробовать разобраться в них с помочью игр, 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может быть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уже сможете решить, кем захотите стать в будущем. Внимание на экран, включаем </w:t>
      </w:r>
      <w:r>
        <w:rPr>
          <w:rFonts w:ascii="Times New Roman" w:hAnsi="Times New Roman" w:cs="Times New Roman"/>
          <w:sz w:val="28"/>
          <w:szCs w:val="28"/>
        </w:rPr>
        <w:t>презентацию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С</w:t>
      </w:r>
      <w:r>
        <w:rPr>
          <w:rFonts w:ascii="Times New Roman" w:hAnsi="Times New Roman" w:cs="Times New Roman"/>
          <w:sz w:val="28"/>
          <w:szCs w:val="28"/>
          <w:u w:val="single"/>
        </w:rPr>
        <w:t>лайд 1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06237" w:rsidRDefault="003B0C81">
      <w:pPr>
        <w:spacing w:after="0" w:line="360" w:lineRule="auto"/>
        <w:ind w:firstLineChars="100" w:firstLine="2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679190" cy="2131060"/>
            <wp:effectExtent l="9525" t="9525" r="26035" b="12065"/>
            <wp:docPr id="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3"/>
                    <pic:cNvPicPr>
                      <a:picLocks noChangeAspect="1"/>
                    </pic:cNvPicPr>
                  </pic:nvPicPr>
                  <pic:blipFill>
                    <a:blip r:embed="rId8"/>
                    <a:srcRect l="19422" t="27527" r="10834" b="21979"/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2131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Все профессии нужны, все профессии важны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Ребята, почему так принято говорить?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отвечают на вопрос. 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Все верно, п</w:t>
      </w:r>
      <w:r>
        <w:rPr>
          <w:rFonts w:ascii="Times New Roman" w:hAnsi="Times New Roman" w:cs="Times New Roman"/>
          <w:sz w:val="28"/>
          <w:szCs w:val="28"/>
        </w:rPr>
        <w:t>отому что каждая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профессия приносит определенную пользу другим людям. И человек не может разбираться хорошо вс всех сферах жизни, существуют специалисты, которые каждый хорошо знают свое дело и помогают другим. Посмотрите на экран, кто это? Что он делает?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Слайд 2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237" w:rsidRDefault="003B0C81">
      <w:pPr>
        <w:spacing w:after="0" w:line="360" w:lineRule="auto"/>
        <w:ind w:firstLineChars="100" w:firstLine="2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895725" cy="2292985"/>
            <wp:effectExtent l="9525" t="9525" r="19050" b="21590"/>
            <wp:docPr id="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4"/>
                    <pic:cNvPicPr>
                      <a:picLocks noChangeAspect="1"/>
                    </pic:cNvPicPr>
                  </pic:nvPicPr>
                  <pic:blipFill>
                    <a:blip r:embed="rId9"/>
                    <a:srcRect l="19134" t="28262" r="12471" b="21417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2929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Кто это и что он делает? Давайте ответим на вопрос. 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Давайте сейчас с вами попробуем угадать, кто что лечит? Я буду называть специалиста, а вы мне говорите, какую по вашему мнению часть тела о</w:t>
      </w:r>
      <w:r>
        <w:rPr>
          <w:rFonts w:ascii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hAnsi="Times New Roman" w:cs="Times New Roman"/>
          <w:sz w:val="28"/>
          <w:szCs w:val="28"/>
        </w:rPr>
        <w:t>лечит?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Невролог – нервную систему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Окулист – глаза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Отоларинголог (ЛОР) - уши, горло, нос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Кардиолог – сердце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Стоматолог – зубы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Педиатр – лечит детей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а ещ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у каждого врача есть помощница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медсестра</w:t>
      </w:r>
      <w:r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>авайте представим себя на е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месте.</w:t>
      </w:r>
    </w:p>
    <w:p w:rsidR="00B06237" w:rsidRDefault="003B0C81">
      <w:pPr>
        <w:pStyle w:val="c10"/>
        <w:shd w:val="clear" w:color="auto" w:fill="FFFFFF"/>
        <w:spacing w:before="0" w:beforeAutospacing="0" w:after="0" w:afterAutospacing="0" w:line="360" w:lineRule="auto"/>
        <w:ind w:firstLineChars="100" w:firstLine="28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Игра «Медсестра»</w:t>
      </w:r>
    </w:p>
    <w:p w:rsidR="00B06237" w:rsidRDefault="003B0C81">
      <w:pPr>
        <w:pStyle w:val="c10"/>
        <w:shd w:val="clear" w:color="auto" w:fill="FFFFFF"/>
        <w:spacing w:before="0" w:beforeAutospacing="0" w:after="0" w:afterAutospacing="0" w:line="360" w:lineRule="auto"/>
        <w:ind w:firstLineChars="100" w:firstLine="28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Оборудование: размотанные </w:t>
      </w:r>
      <w:r>
        <w:rPr>
          <w:rFonts w:eastAsiaTheme="minorEastAsia"/>
          <w:sz w:val="28"/>
          <w:szCs w:val="28"/>
        </w:rPr>
        <w:t>бинты.</w:t>
      </w:r>
    </w:p>
    <w:p w:rsidR="00B06237" w:rsidRDefault="003B0C81">
      <w:pPr>
        <w:pStyle w:val="c10"/>
        <w:shd w:val="clear" w:color="auto" w:fill="FFFFFF"/>
        <w:spacing w:before="0" w:beforeAutospacing="0" w:after="0" w:afterAutospacing="0" w:line="360" w:lineRule="auto"/>
        <w:ind w:firstLineChars="100" w:firstLine="28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Задание: участникам необходимо смотать как можно быстрее и аккуратнее размотанный бинт.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 xml:space="preserve">Достойное это дело – приносить людям здоровье! Но человеку, чтобы не обращаться к врачам, надо заботиться о себе самому, нужно беречь свое здоровье. </w:t>
      </w:r>
      <w:r>
        <w:rPr>
          <w:rFonts w:ascii="Times New Roman" w:hAnsi="Times New Roman" w:cs="Times New Roman"/>
          <w:sz w:val="28"/>
          <w:szCs w:val="28"/>
        </w:rPr>
        <w:t>Помните: никто не заботится о тебе лучше, чем ты сам. Мы желаем вам, чтобы температура вашего тела всегда была 36,6. Будьте здоровы!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Слайд 3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237" w:rsidRDefault="003B0C81">
      <w:pPr>
        <w:spacing w:after="0" w:line="360" w:lineRule="auto"/>
        <w:ind w:firstLineChars="100" w:firstLine="2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844290" cy="2319655"/>
            <wp:effectExtent l="9525" t="9525" r="13335" b="13970"/>
            <wp:docPr id="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15"/>
                    <pic:cNvPicPr>
                      <a:picLocks noChangeAspect="1"/>
                    </pic:cNvPicPr>
                  </pic:nvPicPr>
                  <pic:blipFill>
                    <a:blip r:embed="rId10"/>
                    <a:srcRect l="20043" t="30080" r="13487" b="19786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319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ребята, переходим к следующей профессии, кого вы видите на слайде и что он делает?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отвечают</w:t>
      </w:r>
      <w:r>
        <w:rPr>
          <w:rFonts w:ascii="Times New Roman" w:hAnsi="Times New Roman" w:cs="Times New Roman"/>
          <w:sz w:val="28"/>
          <w:szCs w:val="28"/>
        </w:rPr>
        <w:t xml:space="preserve"> на в</w:t>
      </w:r>
      <w:r>
        <w:rPr>
          <w:rFonts w:ascii="Times New Roman" w:hAnsi="Times New Roman" w:cs="Times New Roman"/>
          <w:sz w:val="28"/>
          <w:szCs w:val="28"/>
        </w:rPr>
        <w:t>опрос.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всё верно, а знаете какое главное оружие полицейского? Нет, не пистолет! Это острый ум и быстрая реакция! А еще полицейские спасают людей в экстренных ситуациях. Давайте поиграем?</w:t>
      </w:r>
    </w:p>
    <w:p w:rsidR="00B06237" w:rsidRDefault="003B0C81">
      <w:pPr>
        <w:spacing w:after="0" w:line="360" w:lineRule="auto"/>
        <w:ind w:firstLineChars="100" w:firstLine="28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«Эвакуация»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Оборудование: 2 обруча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разделяются на</w:t>
      </w:r>
      <w:r>
        <w:rPr>
          <w:rFonts w:ascii="Times New Roman" w:hAnsi="Times New Roman" w:cs="Times New Roman"/>
          <w:sz w:val="28"/>
          <w:szCs w:val="28"/>
        </w:rPr>
        <w:t xml:space="preserve"> две команды, методом расчёта на 1 и 2, выстраивается в две шеренги, в конце зала лежит обруч. Первый участник должен добежать до обруча, обежать вокруг него и вернуться за следующим. Второй участник берет за пояс первого, и они бегут уже вдвоем. Далее воз</w:t>
      </w:r>
      <w:r>
        <w:rPr>
          <w:rFonts w:ascii="Times New Roman" w:hAnsi="Times New Roman" w:cs="Times New Roman"/>
          <w:sz w:val="28"/>
          <w:szCs w:val="28"/>
        </w:rPr>
        <w:t>вращаются за третьим, и так далее, пока все участники не пробегут дистанцию в одной цепочке. Финалом игры, вся команда становится вокруг обруча. Эвакуация проведена!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</w:t>
      </w:r>
      <w:r>
        <w:rPr>
          <w:rFonts w:ascii="Times New Roman" w:hAnsi="Times New Roman" w:cs="Times New Roman"/>
          <w:sz w:val="28"/>
          <w:szCs w:val="28"/>
          <w:u w:val="single"/>
        </w:rPr>
        <w:t>лайд 4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06237" w:rsidRDefault="003B0C81">
      <w:pPr>
        <w:spacing w:after="0" w:line="360" w:lineRule="auto"/>
        <w:ind w:firstLineChars="100" w:firstLine="2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114300" distR="114300">
            <wp:extent cx="3914140" cy="2397760"/>
            <wp:effectExtent l="9525" t="9525" r="19685" b="12065"/>
            <wp:docPr id="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6"/>
                    <pic:cNvPicPr>
                      <a:picLocks noChangeAspect="1"/>
                    </pic:cNvPicPr>
                  </pic:nvPicPr>
                  <pic:blipFill>
                    <a:blip r:embed="rId11"/>
                    <a:srcRect l="19273" t="28971" r="14802" b="20548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397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ребята, переходим к следующей профессии, кого вы видите на слайде и что он делает?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отвечают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правильно, а давайте мы с вами сейчас побудем на месте повара, а попробуем угадать съедобный и не съедобный продукт.</w:t>
      </w:r>
    </w:p>
    <w:p w:rsidR="00B06237" w:rsidRDefault="003B0C81">
      <w:pPr>
        <w:spacing w:after="0" w:line="360" w:lineRule="auto"/>
        <w:ind w:firstLineChars="100" w:firstLine="28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«Вкусно – не вкусно»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Можн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 раздать печатные варианты съедобных и несъедобных продуктов (Приложение 1), можно вывести на экран. 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Слайд 5. </w:t>
      </w:r>
    </w:p>
    <w:p w:rsidR="00B06237" w:rsidRDefault="003B0C81">
      <w:pPr>
        <w:spacing w:after="0" w:line="360" w:lineRule="auto"/>
        <w:ind w:firstLineChars="100" w:firstLine="2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027170" cy="2289810"/>
            <wp:effectExtent l="9525" t="9525" r="20955" b="24765"/>
            <wp:docPr id="7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7"/>
                    <pic:cNvPicPr>
                      <a:picLocks noChangeAspect="1"/>
                    </pic:cNvPicPr>
                  </pic:nvPicPr>
                  <pic:blipFill>
                    <a:blip r:embed="rId12"/>
                    <a:srcRect l="20011" t="28262" r="7797" b="20441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2289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Вопрос: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кусно ли это? Название «Кундюмы»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Кундюмы – это одногорбые верблюды или это жаренные пельмени?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Пельмени. Это вкусно!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>
        <w:rPr>
          <w:rFonts w:ascii="Times New Roman" w:hAnsi="Times New Roman" w:cs="Times New Roman"/>
          <w:sz w:val="28"/>
          <w:szCs w:val="28"/>
          <w:u w:val="single"/>
        </w:rPr>
        <w:t>6.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06237" w:rsidRDefault="003B0C81">
      <w:pPr>
        <w:spacing w:after="0" w:line="360" w:lineRule="auto"/>
        <w:ind w:firstLineChars="100" w:firstLine="2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114300" distR="114300">
            <wp:extent cx="4140200" cy="2248535"/>
            <wp:effectExtent l="9525" t="9525" r="22225" b="27940"/>
            <wp:docPr id="8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8"/>
                    <pic:cNvPicPr>
                      <a:picLocks noChangeAspect="1"/>
                    </pic:cNvPicPr>
                  </pic:nvPicPr>
                  <pic:blipFill>
                    <a:blip r:embed="rId13"/>
                    <a:srcRect l="19572" t="29532" r="7658" b="21070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48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Вкусно ли это? Название «Балясина»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Балясина– это фигурная колонна или торт из блинов?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Фигурная колонна. Это не вкусно!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Слайд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237" w:rsidRDefault="003B0C81">
      <w:pPr>
        <w:spacing w:after="0" w:line="360" w:lineRule="auto"/>
        <w:ind w:firstLineChars="100" w:firstLine="2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191000" cy="2305050"/>
            <wp:effectExtent l="9525" t="9525" r="9525" b="9525"/>
            <wp:docPr id="9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9"/>
                    <pic:cNvPicPr>
                      <a:picLocks noChangeAspect="1"/>
                    </pic:cNvPicPr>
                  </pic:nvPicPr>
                  <pic:blipFill>
                    <a:blip r:embed="rId14"/>
                    <a:srcRect l="19134" t="30053" r="9551" b="2092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Вкусно ли это? Название «Баурсаки»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Бурсаки – это маленькие степные хомячки или сладкие жаренные ле</w:t>
      </w:r>
      <w:r>
        <w:rPr>
          <w:rFonts w:ascii="Times New Roman" w:hAnsi="Times New Roman" w:cs="Times New Roman"/>
          <w:sz w:val="28"/>
          <w:szCs w:val="28"/>
        </w:rPr>
        <w:t>пешки?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сладкие жаренные лепешки. Это вкусно!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 xml:space="preserve">ребята вы все угадали, теперь точно не наедитесь чего-то не съедобного и у вас не будут болеть животики. А что еще важно делать перед едой? 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отвечают – Мыть руки!  ( верно! Похлопайте себе)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Слайд 8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 слайде изображен космонавт)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ребята, переходим к следующей профессии, кого вы видите на слайде и что он делает? 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отвечают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237" w:rsidRDefault="003B0C81">
      <w:pPr>
        <w:pStyle w:val="a7"/>
        <w:spacing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(читает стихотворение) </w:t>
      </w:r>
    </w:p>
    <w:p w:rsidR="00B06237" w:rsidRDefault="003B0C81">
      <w:pPr>
        <w:pStyle w:val="a7"/>
        <w:spacing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Галактика бескрайняя</w:t>
      </w:r>
    </w:p>
    <w:p w:rsidR="00B06237" w:rsidRDefault="003B0C81">
      <w:pPr>
        <w:pStyle w:val="a7"/>
        <w:spacing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Зовет в объятья нас,</w:t>
      </w:r>
    </w:p>
    <w:p w:rsidR="00B06237" w:rsidRDefault="003B0C81">
      <w:pPr>
        <w:pStyle w:val="a7"/>
        <w:spacing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планеты дальние,</w:t>
      </w:r>
    </w:p>
    <w:p w:rsidR="00B06237" w:rsidRDefault="003B0C81">
      <w:pPr>
        <w:pStyle w:val="a7"/>
        <w:spacing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Манят к себе сейчас...</w:t>
      </w:r>
    </w:p>
    <w:p w:rsidR="00B06237" w:rsidRDefault="003B0C81">
      <w:pPr>
        <w:pStyle w:val="a7"/>
        <w:spacing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Герои-космонавты</w:t>
      </w:r>
    </w:p>
    <w:p w:rsidR="00B06237" w:rsidRDefault="003B0C81">
      <w:pPr>
        <w:pStyle w:val="a7"/>
        <w:spacing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Упрямо в даль летят,</w:t>
      </w:r>
    </w:p>
    <w:p w:rsidR="00B06237" w:rsidRDefault="003B0C81">
      <w:pPr>
        <w:pStyle w:val="a7"/>
        <w:spacing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там, в дали бескрайней,</w:t>
      </w:r>
    </w:p>
    <w:p w:rsidR="00B06237" w:rsidRDefault="003B0C81">
      <w:pPr>
        <w:pStyle w:val="a7"/>
        <w:spacing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они — хотят...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знаете ли вы, что для того, чтобы стать космонавтом, нужно много готовится, тренировать свои силы, скорость и выносливость. Давайте мы с вами п</w:t>
      </w:r>
      <w:r>
        <w:rPr>
          <w:rFonts w:ascii="Times New Roman" w:hAnsi="Times New Roman" w:cs="Times New Roman"/>
          <w:sz w:val="28"/>
          <w:szCs w:val="28"/>
        </w:rPr>
        <w:t xml:space="preserve">роверим, есть ли среди нас будущие космонавты? </w:t>
      </w:r>
    </w:p>
    <w:p w:rsidR="00B06237" w:rsidRDefault="003B0C81">
      <w:pPr>
        <w:spacing w:after="0" w:line="360" w:lineRule="auto"/>
        <w:ind w:firstLineChars="100" w:firstLine="28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«Выше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выше, до небес!»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Оборудование: скакалки.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делятся на две команды, первый участники берут скакалки и начинают одновременно прыгать, кто меньше прыгнул выбывает, потом соревнуются победители в </w:t>
      </w:r>
      <w:r>
        <w:rPr>
          <w:rFonts w:ascii="Times New Roman" w:hAnsi="Times New Roman" w:cs="Times New Roman"/>
          <w:sz w:val="28"/>
          <w:szCs w:val="28"/>
        </w:rPr>
        <w:t xml:space="preserve">первом туре, и так игра продолжается до тех пор, пока не выявится главный победитель! 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награды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все вместе обнимаем победителя!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ну что же, ребята, вот мы с вами узнали побольше о некоторых профессиях, вы отлично справились с задачей! Скажите какая из профессий вам запомнилась и чем? Может кто-то из вас захотел стать врачом, поваром или космонавтом?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отвечают.</w:t>
      </w:r>
    </w:p>
    <w:p w:rsidR="00B06237" w:rsidRDefault="00B06237">
      <w:pPr>
        <w:pStyle w:val="c10"/>
        <w:shd w:val="clear" w:color="auto" w:fill="FFFFFF"/>
        <w:spacing w:before="0" w:beforeAutospacing="0" w:after="0" w:afterAutospacing="0" w:line="360" w:lineRule="auto"/>
        <w:ind w:firstLineChars="100" w:firstLine="280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</w:p>
    <w:p w:rsidR="00B06237" w:rsidRDefault="003B0C81">
      <w:pPr>
        <w:pStyle w:val="c10"/>
        <w:shd w:val="clear" w:color="auto" w:fill="FFFFFF"/>
        <w:spacing w:before="0" w:beforeAutospacing="0" w:after="0" w:afterAutospacing="0" w:line="360" w:lineRule="auto"/>
        <w:ind w:firstLineChars="100" w:firstLine="28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Игра «Кто быстр</w:t>
      </w: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ее»</w:t>
      </w:r>
    </w:p>
    <w:p w:rsidR="00B06237" w:rsidRDefault="003B0C8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iCs/>
          <w:sz w:val="28"/>
          <w:szCs w:val="28"/>
        </w:rPr>
        <w:t>карточки с названиями профессий</w:t>
      </w:r>
      <w:r>
        <w:rPr>
          <w:rFonts w:ascii="Times New Roman" w:hAnsi="Times New Roman" w:cs="Times New Roman"/>
          <w:iCs/>
          <w:sz w:val="28"/>
          <w:szCs w:val="28"/>
        </w:rPr>
        <w:t>, лист бумаги (для подсчета очков).</w:t>
      </w:r>
    </w:p>
    <w:p w:rsidR="00B06237" w:rsidRDefault="003B0C81">
      <w:p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Разделите детей на две команды. </w:t>
      </w:r>
      <w:r>
        <w:rPr>
          <w:rFonts w:ascii="Times New Roman" w:hAnsi="Times New Roman" w:cs="Times New Roman"/>
          <w:sz w:val="28"/>
          <w:szCs w:val="28"/>
        </w:rPr>
        <w:t>Разложите карточки с изображениями профессий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 xml:space="preserve"> на столе лицевой стороной вверх, чтобы дети могли видеть 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237" w:rsidRDefault="003B0C81">
      <w:p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Педагог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зачитывает описание профессии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 3).</w:t>
      </w:r>
    </w:p>
    <w:p w:rsidR="00B06237" w:rsidRDefault="003B0C81">
      <w:p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смотрят на разложенные карточки и ищут изображение, соответствующее описанному.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Тот, кто первым </w:t>
      </w:r>
      <w:r>
        <w:rPr>
          <w:rFonts w:ascii="Times New Roman" w:hAnsi="Times New Roman" w:cs="Times New Roman"/>
          <w:sz w:val="28"/>
          <w:szCs w:val="28"/>
        </w:rPr>
        <w:t>увидел</w:t>
      </w:r>
      <w:r>
        <w:rPr>
          <w:rFonts w:ascii="Times New Roman" w:hAnsi="Times New Roman" w:cs="Times New Roman"/>
          <w:sz w:val="28"/>
          <w:szCs w:val="28"/>
        </w:rPr>
        <w:t xml:space="preserve"> правильную карточку, поднимает её и показывает остальным.</w:t>
      </w:r>
    </w:p>
    <w:p w:rsidR="00B06237" w:rsidRDefault="003B0C81">
      <w:pPr>
        <w:spacing w:after="0" w:line="360" w:lineRule="auto"/>
        <w:ind w:firstLineChars="100" w:firstLine="28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Педагог: выполняет подсчет очков и объявл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яет команду-победителя. </w:t>
      </w:r>
    </w:p>
    <w:p w:rsidR="00B06237" w:rsidRDefault="003B0C81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Подведение итогов, рефлексия.</w:t>
      </w:r>
    </w:p>
    <w:p w:rsidR="00B06237" w:rsidRDefault="003B0C81">
      <w:p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Прекрасно поработали, ребята! Сегодня мы познакомились с множеством интересных профессий. Каждая из них важна и нужна нашему обществу. </w:t>
      </w:r>
    </w:p>
    <w:p w:rsidR="00B06237" w:rsidRDefault="003B0C81">
      <w:p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еперь вы знаете, что врачи лечат людей, строители </w:t>
      </w:r>
      <w:r>
        <w:rPr>
          <w:rFonts w:ascii="Times New Roman" w:hAnsi="Times New Roman" w:cs="Times New Roman"/>
          <w:sz w:val="28"/>
          <w:szCs w:val="28"/>
        </w:rPr>
        <w:t>возводят дома, а музыканты радуют нас своей музыкой. Вспомните, какие профессии вам понравились больше всего?</w:t>
      </w:r>
    </w:p>
    <w:p w:rsidR="00B06237" w:rsidRDefault="003B0C81">
      <w:pPr>
        <w:spacing w:after="0" w:line="360" w:lineRule="auto"/>
        <w:ind w:firstLineChars="100" w:firstLine="28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Вопросы для рефлексии</w:t>
      </w:r>
    </w:p>
    <w:p w:rsidR="00B06237" w:rsidRDefault="003B0C81">
      <w:pPr>
        <w:numPr>
          <w:ilvl w:val="0"/>
          <w:numId w:val="4"/>
        </w:num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хочу задать вам несколько вопросов, чтобы вы могли задуматься о том, что вы сегодня узнали и почувствовали.</w:t>
      </w:r>
    </w:p>
    <w:p w:rsidR="00B06237" w:rsidRDefault="003B0C81">
      <w:pPr>
        <w:numPr>
          <w:ilvl w:val="0"/>
          <w:numId w:val="4"/>
        </w:num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м</w:t>
      </w:r>
      <w:r>
        <w:rPr>
          <w:rFonts w:ascii="Times New Roman" w:hAnsi="Times New Roman" w:cs="Times New Roman"/>
          <w:sz w:val="28"/>
          <w:szCs w:val="28"/>
        </w:rPr>
        <w:t>омент занятия вам понравился больше всего?</w:t>
      </w:r>
    </w:p>
    <w:p w:rsidR="00B06237" w:rsidRDefault="003B0C81">
      <w:pPr>
        <w:numPr>
          <w:ilvl w:val="0"/>
          <w:numId w:val="4"/>
        </w:num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профессию вы считаете самой важной? Почему?</w:t>
      </w:r>
    </w:p>
    <w:p w:rsidR="00B06237" w:rsidRDefault="003B0C81">
      <w:pPr>
        <w:numPr>
          <w:ilvl w:val="0"/>
          <w:numId w:val="4"/>
        </w:num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Представляете ли вы себя в будущем представителем какой-нибудь профессии?</w:t>
      </w:r>
    </w:p>
    <w:p w:rsidR="00B06237" w:rsidRDefault="003B0C81">
      <w:pPr>
        <w:numPr>
          <w:ilvl w:val="0"/>
          <w:numId w:val="4"/>
        </w:num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 нового вы узнали сегодня о профессиях?</w:t>
      </w:r>
    </w:p>
    <w:p w:rsidR="00B06237" w:rsidRDefault="003B0C81">
      <w:pPr>
        <w:numPr>
          <w:ilvl w:val="0"/>
          <w:numId w:val="4"/>
        </w:num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все ли профессии действительно</w:t>
      </w:r>
      <w:r>
        <w:rPr>
          <w:rFonts w:ascii="Times New Roman" w:hAnsi="Times New Roman" w:cs="Times New Roman"/>
          <w:sz w:val="28"/>
          <w:szCs w:val="28"/>
        </w:rPr>
        <w:t xml:space="preserve"> важны?</w:t>
      </w:r>
    </w:p>
    <w:p w:rsidR="00B06237" w:rsidRDefault="003B0C81">
      <w:pPr>
        <w:numPr>
          <w:ilvl w:val="0"/>
          <w:numId w:val="4"/>
        </w:num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Хотите ли вы узнать больше о какой-то конкретной профессии?</w:t>
      </w:r>
    </w:p>
    <w:p w:rsidR="00B06237" w:rsidRDefault="003B0C81">
      <w:pPr>
        <w:numPr>
          <w:ilvl w:val="0"/>
          <w:numId w:val="4"/>
        </w:numPr>
        <w:spacing w:after="0"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легко ли быть профессионалом в выбранной области?</w:t>
      </w:r>
    </w:p>
    <w:p w:rsidR="00B06237" w:rsidRDefault="003B0C81">
      <w:pPr>
        <w:spacing w:line="36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вам за активную работу и интерес к нашим занятиям! Надеюсь, что сегодняшнее занятие помогло вам лучше понять, </w:t>
      </w:r>
      <w:r>
        <w:rPr>
          <w:rFonts w:ascii="Times New Roman" w:hAnsi="Times New Roman" w:cs="Times New Roman"/>
          <w:sz w:val="28"/>
          <w:szCs w:val="28"/>
        </w:rPr>
        <w:t>насколько важны и интересны разные профессии. До встречи на следующем занятии!</w:t>
      </w:r>
    </w:p>
    <w:p w:rsidR="00B06237" w:rsidRDefault="003B0C8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bCs/>
          <w:sz w:val="28"/>
          <w:szCs w:val="28"/>
        </w:rPr>
        <w:t>. «Съедобные и несъедобные продукты»</w:t>
      </w:r>
    </w:p>
    <w:p w:rsidR="00B06237" w:rsidRDefault="00665B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210.75pt">
            <v:imagedata r:id="rId15" o:title="Приложение 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25pt;height:221.25pt">
            <v:imagedata r:id="rId16" o:title="Приложение 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18.25pt;height:189.75pt">
            <v:imagedata r:id="rId17" o:title="Приложение 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27.25pt;height:227.25pt">
            <v:imagedata r:id="rId18" o:title="Приложение 1"/>
          </v:shape>
        </w:pict>
      </w:r>
    </w:p>
    <w:p w:rsidR="00B06237" w:rsidRDefault="003B0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Кундюмы</w:t>
      </w:r>
    </w:p>
    <w:p w:rsidR="00B06237" w:rsidRDefault="00665B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02.5pt;height:126pt">
            <v:imagedata r:id="rId19" o:title="Приложение 1"/>
          </v:shape>
        </w:pict>
      </w:r>
      <w:r w:rsidR="003B0C81">
        <w:rPr>
          <w:rFonts w:ascii="Times New Roman" w:hAnsi="Times New Roman" w:cs="Times New Roman"/>
          <w:sz w:val="28"/>
          <w:szCs w:val="28"/>
        </w:rPr>
        <w:t xml:space="preserve"> </w:t>
      </w:r>
      <w:r w:rsidR="003B0C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2880360" cy="1584960"/>
            <wp:effectExtent l="0" t="0" r="15240" b="15240"/>
            <wp:docPr id="29" name="Изображение 20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0" descr="Приложение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37" w:rsidRDefault="00B06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237" w:rsidRDefault="003B0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Балясина</w:t>
      </w:r>
    </w:p>
    <w:p w:rsidR="00B06237" w:rsidRDefault="00665B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205.5pt;height:116.25pt">
            <v:imagedata r:id="rId21" o:title="Приложение 1"/>
          </v:shape>
        </w:pict>
      </w:r>
      <w:r w:rsidR="003B0C81">
        <w:rPr>
          <w:rFonts w:ascii="Times New Roman" w:hAnsi="Times New Roman" w:cs="Times New Roman"/>
          <w:sz w:val="28"/>
          <w:szCs w:val="28"/>
        </w:rPr>
        <w:t xml:space="preserve"> </w:t>
      </w:r>
      <w:r w:rsidR="003B0C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2609850" cy="1495425"/>
            <wp:effectExtent l="0" t="0" r="0" b="9525"/>
            <wp:docPr id="31" name="Изображение 22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22" descr="Приложение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37" w:rsidRDefault="00B06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237" w:rsidRDefault="003B0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Баурсаки</w:t>
      </w:r>
    </w:p>
    <w:p w:rsidR="00B06237" w:rsidRDefault="003B0C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202.5pt;height:135pt">
            <v:imagedata r:id="rId23" o:title="Приложение 1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1799590" cy="1704975"/>
            <wp:effectExtent l="0" t="0" r="10160" b="9525"/>
            <wp:docPr id="30" name="Изображение 21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21" descr="Приложение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37" w:rsidRDefault="00B06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3E71" w:rsidRDefault="00103E7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3E7D" w:rsidRDefault="00D93E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3E7D" w:rsidRDefault="00D93E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03E71" w:rsidRDefault="00103E7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237" w:rsidRDefault="003B0C8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2. «Карты профессий»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B06237">
        <w:tc>
          <w:tcPr>
            <w:tcW w:w="4672" w:type="dxa"/>
            <w:shd w:val="clear" w:color="auto" w:fill="auto"/>
          </w:tcPr>
          <w:p w:rsidR="00B06237" w:rsidRDefault="003B0C81">
            <w:pPr>
              <w:keepNext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40"/>
                <w:szCs w:val="40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  <w:shd w:val="clear" w:color="auto" w:fill="auto"/>
          </w:tcPr>
          <w:p w:rsidR="00B06237" w:rsidRDefault="003B0C81">
            <w:pPr>
              <w:keepNext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6237">
        <w:tc>
          <w:tcPr>
            <w:tcW w:w="4672" w:type="dxa"/>
            <w:shd w:val="clear" w:color="auto" w:fill="auto"/>
          </w:tcPr>
          <w:p w:rsidR="00B06237" w:rsidRDefault="003B0C81">
            <w:pPr>
              <w:keepNext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2966085" cy="3815715"/>
                  <wp:effectExtent l="0" t="0" r="5715" b="13335"/>
                  <wp:wrapSquare wrapText="bothSides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  <w:shd w:val="clear" w:color="auto" w:fill="auto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40"/>
                <w:szCs w:val="40"/>
              </w:rPr>
            </w:pPr>
            <w:r>
              <w:rPr>
                <w:rFonts w:ascii="Times New Roman" w:eastAsia="SimSun" w:hAnsi="Times New Roman"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2966085" cy="3815715"/>
                  <wp:effectExtent l="0" t="0" r="5715" b="13335"/>
                  <wp:wrapSquare wrapText="bothSides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237" w:rsidRDefault="003B0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B06237">
        <w:trPr>
          <w:trHeight w:val="6510"/>
        </w:trPr>
        <w:tc>
          <w:tcPr>
            <w:tcW w:w="4673" w:type="dxa"/>
            <w:shd w:val="clear" w:color="auto" w:fill="auto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40"/>
                <w:szCs w:val="40"/>
              </w:rPr>
            </w:pPr>
            <w:r>
              <w:rPr>
                <w:rFonts w:ascii="Times New Roman" w:eastAsia="SimSun" w:hAnsi="Times New Roman" w:cs="Times New Roman"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81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:rsidR="00B06237" w:rsidRDefault="003B0C81">
            <w:pPr>
              <w:keepNext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40"/>
                <w:szCs w:val="40"/>
              </w:rPr>
            </w:pPr>
            <w:r>
              <w:rPr>
                <w:rFonts w:ascii="Times New Roman" w:eastAsia="SimSun" w:hAnsi="Times New Roman"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81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6237">
        <w:trPr>
          <w:trHeight w:val="6361"/>
        </w:trPr>
        <w:tc>
          <w:tcPr>
            <w:tcW w:w="4673" w:type="dxa"/>
          </w:tcPr>
          <w:p w:rsidR="00B06237" w:rsidRDefault="003B0C81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2966085" cy="3815715"/>
                  <wp:effectExtent l="0" t="0" r="5715" b="13335"/>
                  <wp:wrapSquare wrapText="bothSides"/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2966085" cy="3815715"/>
                  <wp:effectExtent l="0" t="0" r="5715" b="13335"/>
                  <wp:wrapSquare wrapText="bothSides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237" w:rsidRDefault="00B06237">
      <w:pPr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B06237">
        <w:tc>
          <w:tcPr>
            <w:tcW w:w="4672" w:type="dxa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6237">
        <w:tc>
          <w:tcPr>
            <w:tcW w:w="4672" w:type="dxa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2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237" w:rsidRDefault="00B0623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B06237">
        <w:tc>
          <w:tcPr>
            <w:tcW w:w="4672" w:type="dxa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2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6237">
        <w:tc>
          <w:tcPr>
            <w:tcW w:w="4672" w:type="dxa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966085" cy="3815715"/>
                  <wp:effectExtent l="0" t="0" r="5715" b="13335"/>
                  <wp:wrapSquare wrapText="bothSides"/>
                  <wp:docPr id="2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966085" cy="3815715"/>
                  <wp:effectExtent l="0" t="0" r="5715" b="13335"/>
                  <wp:wrapSquare wrapText="bothSides"/>
                  <wp:docPr id="2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237" w:rsidRDefault="00B06237">
      <w:pPr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B06237">
        <w:tc>
          <w:tcPr>
            <w:tcW w:w="4672" w:type="dxa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2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6237">
        <w:tc>
          <w:tcPr>
            <w:tcW w:w="4672" w:type="dxa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2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B06237" w:rsidRDefault="003B0C8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13335"/>
                  <wp:wrapSquare wrapText="bothSides"/>
                  <wp:docPr id="2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237" w:rsidRDefault="00B06237">
      <w:pPr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wordWrap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wordWrap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237" w:rsidRDefault="00B06237">
      <w:pPr>
        <w:wordWrap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237" w:rsidRDefault="003B0C8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3. «Описание профессий»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Лечит людей, когда они болеют, помогает им становиться здоровыми</w:t>
      </w:r>
      <w:r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Врач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 для животных, лечит зверей и помогает им выздоравливать</w:t>
      </w:r>
      <w:r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Ветеринар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Заботится о коровах и собирает молоко, </w:t>
      </w:r>
      <w:r>
        <w:rPr>
          <w:rFonts w:ascii="Times New Roman" w:hAnsi="Times New Roman" w:cs="Times New Roman"/>
          <w:sz w:val="28"/>
          <w:szCs w:val="28"/>
        </w:rPr>
        <w:t>чтобы мы могли пить его каждый день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Доярка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Летает в космос, исследует звезды и планеты</w:t>
      </w:r>
      <w:r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Космонавт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Управляет самолетом, перевозит людей и грузы по небу</w:t>
      </w:r>
      <w:r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Летчик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Помогает врачу лечить пациентов, делает уколы и перевязки.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Медсестра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Играет на музыкаль</w:t>
      </w:r>
      <w:r>
        <w:rPr>
          <w:rFonts w:ascii="Times New Roman" w:hAnsi="Times New Roman" w:cs="Times New Roman"/>
          <w:sz w:val="28"/>
          <w:szCs w:val="28"/>
        </w:rPr>
        <w:t>ных инструментах или поет, создавая музыку.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Музыкант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в кафе или ресторане, приносит посетителям еду и напитки.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Официант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Придумывает истории и записывает их в книгах, чтобы другие могли читать и наслаждаться</w:t>
      </w:r>
      <w:r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Писатель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Готовит вкусные блюда, </w:t>
      </w:r>
      <w:r>
        <w:rPr>
          <w:rFonts w:ascii="Times New Roman" w:hAnsi="Times New Roman" w:cs="Times New Roman"/>
          <w:sz w:val="28"/>
          <w:szCs w:val="28"/>
        </w:rPr>
        <w:t>чтобы люди могли насладиться хорошей едой.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Повар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Тушит пожары и спасает людей из опасных ситуаций.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Пожарный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Охраняет порядок, ловит преступников и помогает людям в трудных ситуациях.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Полицейский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Продаёт товары в магазине, помогает покупателям </w:t>
      </w:r>
      <w:r>
        <w:rPr>
          <w:rFonts w:ascii="Times New Roman" w:hAnsi="Times New Roman" w:cs="Times New Roman"/>
          <w:sz w:val="28"/>
          <w:szCs w:val="28"/>
        </w:rPr>
        <w:t>выбирать нужные вещи.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Продавец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Ухаживает за растениями, сажает цветы и деревья, чтобы вокруг было красиво.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Садовник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 дома, мосты и другие сооружения, чтобы люди имели места для жилья и работы.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Строитель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на самолёте, помогает пассажира</w:t>
      </w:r>
      <w:r>
        <w:rPr>
          <w:rFonts w:ascii="Times New Roman" w:hAnsi="Times New Roman" w:cs="Times New Roman"/>
          <w:sz w:val="28"/>
          <w:szCs w:val="28"/>
        </w:rPr>
        <w:t>м во время полета, делает путешествие комфортным.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Стюардесса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Учить детей разным наукам, помогает им расти умными и образованными.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Делает красивые фотографии, чтобы запечатлеть важные моменты и события.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Фотограф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Рисует картины, создаёт рисун</w:t>
      </w:r>
      <w:r>
        <w:rPr>
          <w:rFonts w:ascii="Times New Roman" w:hAnsi="Times New Roman" w:cs="Times New Roman"/>
          <w:sz w:val="28"/>
          <w:szCs w:val="28"/>
        </w:rPr>
        <w:t>ки и украшает мир вокруг нас.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Художник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3B0C8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Чинит</w:t>
      </w:r>
      <w:r>
        <w:rPr>
          <w:rFonts w:ascii="Times New Roman" w:hAnsi="Times New Roman" w:cs="Times New Roman"/>
          <w:sz w:val="28"/>
          <w:szCs w:val="28"/>
        </w:rPr>
        <w:t xml:space="preserve"> обувь, чтобы наши ботинки служили долго и были удобными.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Сапожник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6237" w:rsidRDefault="00B062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237" w:rsidRDefault="003B0C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06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C81" w:rsidRDefault="003B0C81">
      <w:pPr>
        <w:spacing w:line="240" w:lineRule="auto"/>
      </w:pPr>
      <w:r>
        <w:separator/>
      </w:r>
    </w:p>
  </w:endnote>
  <w:endnote w:type="continuationSeparator" w:id="0">
    <w:p w:rsidR="003B0C81" w:rsidRDefault="003B0C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C81" w:rsidRDefault="003B0C81">
      <w:pPr>
        <w:spacing w:after="0"/>
      </w:pPr>
      <w:r>
        <w:separator/>
      </w:r>
    </w:p>
  </w:footnote>
  <w:footnote w:type="continuationSeparator" w:id="0">
    <w:p w:rsidR="003B0C81" w:rsidRDefault="003B0C8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DE30849"/>
    <w:multiLevelType w:val="singleLevel"/>
    <w:tmpl w:val="9DE30849"/>
    <w:lvl w:ilvl="0">
      <w:start w:val="1"/>
      <w:numFmt w:val="decimal"/>
      <w:suff w:val="space"/>
      <w:lvlText w:val="%1."/>
      <w:lvlJc w:val="left"/>
      <w:rPr>
        <w:rFonts w:hint="default"/>
        <w:sz w:val="28"/>
        <w:szCs w:val="28"/>
      </w:rPr>
    </w:lvl>
  </w:abstractNum>
  <w:abstractNum w:abstractNumId="1" w15:restartNumberingAfterBreak="0">
    <w:nsid w:val="CD82A0F5"/>
    <w:multiLevelType w:val="singleLevel"/>
    <w:tmpl w:val="CD82A0F5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19C7D0D"/>
    <w:multiLevelType w:val="singleLevel"/>
    <w:tmpl w:val="E19C7D0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46815F8B"/>
    <w:multiLevelType w:val="singleLevel"/>
    <w:tmpl w:val="46815F8B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64730885"/>
    <w:multiLevelType w:val="singleLevel"/>
    <w:tmpl w:val="64730885"/>
    <w:lvl w:ilvl="0">
      <w:start w:val="1"/>
      <w:numFmt w:val="decimal"/>
      <w:suff w:val="space"/>
      <w:lvlText w:val="%1."/>
      <w:lvlJc w:val="left"/>
      <w:pPr>
        <w:ind w:left="-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4F1"/>
    <w:rsid w:val="000044F1"/>
    <w:rsid w:val="000743CD"/>
    <w:rsid w:val="00103E71"/>
    <w:rsid w:val="00143EF7"/>
    <w:rsid w:val="00163F69"/>
    <w:rsid w:val="002021C9"/>
    <w:rsid w:val="0020702F"/>
    <w:rsid w:val="00272B06"/>
    <w:rsid w:val="002870B0"/>
    <w:rsid w:val="002F1E5B"/>
    <w:rsid w:val="00311B02"/>
    <w:rsid w:val="003440E5"/>
    <w:rsid w:val="00376F11"/>
    <w:rsid w:val="003B0C81"/>
    <w:rsid w:val="00435511"/>
    <w:rsid w:val="00502411"/>
    <w:rsid w:val="00514419"/>
    <w:rsid w:val="00601BFA"/>
    <w:rsid w:val="00665B54"/>
    <w:rsid w:val="006C0C37"/>
    <w:rsid w:val="00701D66"/>
    <w:rsid w:val="00702343"/>
    <w:rsid w:val="0072344E"/>
    <w:rsid w:val="0072399C"/>
    <w:rsid w:val="007C5E06"/>
    <w:rsid w:val="007F1914"/>
    <w:rsid w:val="00825DCE"/>
    <w:rsid w:val="008D21F5"/>
    <w:rsid w:val="008F75A4"/>
    <w:rsid w:val="009954A9"/>
    <w:rsid w:val="00995688"/>
    <w:rsid w:val="009B2139"/>
    <w:rsid w:val="00B02283"/>
    <w:rsid w:val="00B06237"/>
    <w:rsid w:val="00B10255"/>
    <w:rsid w:val="00B11B84"/>
    <w:rsid w:val="00B1783A"/>
    <w:rsid w:val="00B62F94"/>
    <w:rsid w:val="00B70203"/>
    <w:rsid w:val="00BC5BBC"/>
    <w:rsid w:val="00BD0E54"/>
    <w:rsid w:val="00BD599E"/>
    <w:rsid w:val="00D22B85"/>
    <w:rsid w:val="00D93E7D"/>
    <w:rsid w:val="00DC3539"/>
    <w:rsid w:val="00DE5847"/>
    <w:rsid w:val="00F52942"/>
    <w:rsid w:val="00F63B89"/>
    <w:rsid w:val="00F9374C"/>
    <w:rsid w:val="00F97416"/>
    <w:rsid w:val="011E1E90"/>
    <w:rsid w:val="011F7565"/>
    <w:rsid w:val="014063FE"/>
    <w:rsid w:val="02962EDE"/>
    <w:rsid w:val="03963471"/>
    <w:rsid w:val="047F34AB"/>
    <w:rsid w:val="049F3CA4"/>
    <w:rsid w:val="050723CE"/>
    <w:rsid w:val="05C71188"/>
    <w:rsid w:val="05EB3B5E"/>
    <w:rsid w:val="05F11A75"/>
    <w:rsid w:val="060B67BE"/>
    <w:rsid w:val="061E1B96"/>
    <w:rsid w:val="06F927FE"/>
    <w:rsid w:val="07302401"/>
    <w:rsid w:val="07552F18"/>
    <w:rsid w:val="075F3828"/>
    <w:rsid w:val="077F7901"/>
    <w:rsid w:val="07CB2B57"/>
    <w:rsid w:val="08832E42"/>
    <w:rsid w:val="0989600F"/>
    <w:rsid w:val="0A814349"/>
    <w:rsid w:val="0B5B1AAE"/>
    <w:rsid w:val="0C9670CD"/>
    <w:rsid w:val="0CA91BE5"/>
    <w:rsid w:val="0D9140AC"/>
    <w:rsid w:val="0EC87A33"/>
    <w:rsid w:val="0EFC13C8"/>
    <w:rsid w:val="0FE67B78"/>
    <w:rsid w:val="10282E4A"/>
    <w:rsid w:val="10D727AF"/>
    <w:rsid w:val="10F13359"/>
    <w:rsid w:val="11196274"/>
    <w:rsid w:val="113B3FD5"/>
    <w:rsid w:val="11CA68BF"/>
    <w:rsid w:val="12160F3D"/>
    <w:rsid w:val="12662A7C"/>
    <w:rsid w:val="126E3B4A"/>
    <w:rsid w:val="13904F26"/>
    <w:rsid w:val="13CE328A"/>
    <w:rsid w:val="13E855B5"/>
    <w:rsid w:val="13EC783E"/>
    <w:rsid w:val="141A7089"/>
    <w:rsid w:val="14481B94"/>
    <w:rsid w:val="14493970"/>
    <w:rsid w:val="145E111F"/>
    <w:rsid w:val="14860174"/>
    <w:rsid w:val="149F72E2"/>
    <w:rsid w:val="15632263"/>
    <w:rsid w:val="15A44F6D"/>
    <w:rsid w:val="15AD52A1"/>
    <w:rsid w:val="1620782B"/>
    <w:rsid w:val="1677496A"/>
    <w:rsid w:val="16AE559F"/>
    <w:rsid w:val="182014A2"/>
    <w:rsid w:val="19782D58"/>
    <w:rsid w:val="198E4EFC"/>
    <w:rsid w:val="1AAD78D2"/>
    <w:rsid w:val="1BF3090A"/>
    <w:rsid w:val="1BF4566B"/>
    <w:rsid w:val="1C6E7533"/>
    <w:rsid w:val="1CA94A00"/>
    <w:rsid w:val="1CFC2692"/>
    <w:rsid w:val="1D073EBE"/>
    <w:rsid w:val="1D1125BF"/>
    <w:rsid w:val="1D790CEA"/>
    <w:rsid w:val="1E0972D4"/>
    <w:rsid w:val="1E7159FF"/>
    <w:rsid w:val="1EE45788"/>
    <w:rsid w:val="21C44A9A"/>
    <w:rsid w:val="222114DC"/>
    <w:rsid w:val="223B6DC1"/>
    <w:rsid w:val="22B91B86"/>
    <w:rsid w:val="23A63D8D"/>
    <w:rsid w:val="23B430A3"/>
    <w:rsid w:val="23CC456F"/>
    <w:rsid w:val="23DB76DF"/>
    <w:rsid w:val="24482291"/>
    <w:rsid w:val="24854856"/>
    <w:rsid w:val="24C70994"/>
    <w:rsid w:val="26730A70"/>
    <w:rsid w:val="2753038A"/>
    <w:rsid w:val="276B56D3"/>
    <w:rsid w:val="279B620E"/>
    <w:rsid w:val="286B1703"/>
    <w:rsid w:val="286D07E3"/>
    <w:rsid w:val="28842616"/>
    <w:rsid w:val="28C03C94"/>
    <w:rsid w:val="296609FB"/>
    <w:rsid w:val="29E00E5A"/>
    <w:rsid w:val="2A743B27"/>
    <w:rsid w:val="2C2B1183"/>
    <w:rsid w:val="2CE47F24"/>
    <w:rsid w:val="2D007802"/>
    <w:rsid w:val="2D354EB8"/>
    <w:rsid w:val="2D68440E"/>
    <w:rsid w:val="2D860978"/>
    <w:rsid w:val="2E9C4257"/>
    <w:rsid w:val="2EAF6A86"/>
    <w:rsid w:val="2EB46A87"/>
    <w:rsid w:val="300F719D"/>
    <w:rsid w:val="304610E9"/>
    <w:rsid w:val="307A0735"/>
    <w:rsid w:val="30B80CAC"/>
    <w:rsid w:val="32676A3F"/>
    <w:rsid w:val="32D2337F"/>
    <w:rsid w:val="330C4FCE"/>
    <w:rsid w:val="34563CEC"/>
    <w:rsid w:val="350D0FEC"/>
    <w:rsid w:val="353E6B53"/>
    <w:rsid w:val="35846234"/>
    <w:rsid w:val="35AA111A"/>
    <w:rsid w:val="36F6484B"/>
    <w:rsid w:val="3A267238"/>
    <w:rsid w:val="3B30272B"/>
    <w:rsid w:val="3B976916"/>
    <w:rsid w:val="3CC21B20"/>
    <w:rsid w:val="3E3E5EC1"/>
    <w:rsid w:val="3E6B5B61"/>
    <w:rsid w:val="3E745DC6"/>
    <w:rsid w:val="3E8F30B2"/>
    <w:rsid w:val="3F27367D"/>
    <w:rsid w:val="3FA27361"/>
    <w:rsid w:val="3FE3596D"/>
    <w:rsid w:val="402B4847"/>
    <w:rsid w:val="408F05F9"/>
    <w:rsid w:val="410905BE"/>
    <w:rsid w:val="42985759"/>
    <w:rsid w:val="43916667"/>
    <w:rsid w:val="43970571"/>
    <w:rsid w:val="43973DF4"/>
    <w:rsid w:val="43A144D7"/>
    <w:rsid w:val="43D03296"/>
    <w:rsid w:val="45025810"/>
    <w:rsid w:val="45091278"/>
    <w:rsid w:val="451A1A98"/>
    <w:rsid w:val="45356D18"/>
    <w:rsid w:val="45FD6761"/>
    <w:rsid w:val="461C3792"/>
    <w:rsid w:val="466E359D"/>
    <w:rsid w:val="46741C23"/>
    <w:rsid w:val="46AE0B03"/>
    <w:rsid w:val="476C5367"/>
    <w:rsid w:val="47B425AF"/>
    <w:rsid w:val="47ED11ED"/>
    <w:rsid w:val="48241969"/>
    <w:rsid w:val="48690DD9"/>
    <w:rsid w:val="487274EA"/>
    <w:rsid w:val="48F63EC0"/>
    <w:rsid w:val="4ABA6885"/>
    <w:rsid w:val="4AE74670"/>
    <w:rsid w:val="4B35476F"/>
    <w:rsid w:val="4B3A2B43"/>
    <w:rsid w:val="4BB30D0B"/>
    <w:rsid w:val="4BB61845"/>
    <w:rsid w:val="4CF51418"/>
    <w:rsid w:val="4D5521EB"/>
    <w:rsid w:val="4DC51927"/>
    <w:rsid w:val="4E4461D7"/>
    <w:rsid w:val="4E6A23B7"/>
    <w:rsid w:val="4E8F2834"/>
    <w:rsid w:val="4F574619"/>
    <w:rsid w:val="4F871206"/>
    <w:rsid w:val="500706C5"/>
    <w:rsid w:val="505439EB"/>
    <w:rsid w:val="50900CFB"/>
    <w:rsid w:val="50E27A22"/>
    <w:rsid w:val="52C250C7"/>
    <w:rsid w:val="52D374D1"/>
    <w:rsid w:val="540B196F"/>
    <w:rsid w:val="5511121D"/>
    <w:rsid w:val="55367BF4"/>
    <w:rsid w:val="558511DC"/>
    <w:rsid w:val="559133E3"/>
    <w:rsid w:val="55B577AC"/>
    <w:rsid w:val="5750105C"/>
    <w:rsid w:val="59407906"/>
    <w:rsid w:val="5973707D"/>
    <w:rsid w:val="59F02FE1"/>
    <w:rsid w:val="59F3513C"/>
    <w:rsid w:val="5A190577"/>
    <w:rsid w:val="5A197C2B"/>
    <w:rsid w:val="5AE34EAB"/>
    <w:rsid w:val="5C042965"/>
    <w:rsid w:val="5CF92209"/>
    <w:rsid w:val="5D68544F"/>
    <w:rsid w:val="5D8B36D2"/>
    <w:rsid w:val="5DA344DD"/>
    <w:rsid w:val="5E5220DE"/>
    <w:rsid w:val="5F33643F"/>
    <w:rsid w:val="5F9109D7"/>
    <w:rsid w:val="6009191A"/>
    <w:rsid w:val="606A3CE4"/>
    <w:rsid w:val="60F63558"/>
    <w:rsid w:val="610B3AC7"/>
    <w:rsid w:val="617F6004"/>
    <w:rsid w:val="61DB4AE8"/>
    <w:rsid w:val="62130A76"/>
    <w:rsid w:val="623E236D"/>
    <w:rsid w:val="62A115DE"/>
    <w:rsid w:val="62C4089A"/>
    <w:rsid w:val="635A197E"/>
    <w:rsid w:val="6376734C"/>
    <w:rsid w:val="64367476"/>
    <w:rsid w:val="6441108B"/>
    <w:rsid w:val="64664AA2"/>
    <w:rsid w:val="64CE267E"/>
    <w:rsid w:val="652A5785"/>
    <w:rsid w:val="65402FF4"/>
    <w:rsid w:val="65511E91"/>
    <w:rsid w:val="65A92F30"/>
    <w:rsid w:val="66383744"/>
    <w:rsid w:val="66803B38"/>
    <w:rsid w:val="66CA0DC7"/>
    <w:rsid w:val="673B3F29"/>
    <w:rsid w:val="67E97887"/>
    <w:rsid w:val="683C5CF5"/>
    <w:rsid w:val="683F2814"/>
    <w:rsid w:val="689E7D5D"/>
    <w:rsid w:val="68AD5223"/>
    <w:rsid w:val="68E0459C"/>
    <w:rsid w:val="69A81F32"/>
    <w:rsid w:val="6A3C4858"/>
    <w:rsid w:val="6A4F6E70"/>
    <w:rsid w:val="6AAD5E11"/>
    <w:rsid w:val="6AEA6B50"/>
    <w:rsid w:val="6BAC75D4"/>
    <w:rsid w:val="6BB14984"/>
    <w:rsid w:val="6BC84A99"/>
    <w:rsid w:val="6CDD60A6"/>
    <w:rsid w:val="6D8008FA"/>
    <w:rsid w:val="6D9B4673"/>
    <w:rsid w:val="6E9359C0"/>
    <w:rsid w:val="70072320"/>
    <w:rsid w:val="7030429F"/>
    <w:rsid w:val="70B90980"/>
    <w:rsid w:val="70D77F30"/>
    <w:rsid w:val="71896B48"/>
    <w:rsid w:val="71C034F3"/>
    <w:rsid w:val="71D879D9"/>
    <w:rsid w:val="72A95253"/>
    <w:rsid w:val="72E31ADA"/>
    <w:rsid w:val="732F22EF"/>
    <w:rsid w:val="73E752B4"/>
    <w:rsid w:val="742E34AA"/>
    <w:rsid w:val="74412BA1"/>
    <w:rsid w:val="74A22EBA"/>
    <w:rsid w:val="74B87B8B"/>
    <w:rsid w:val="753A05F3"/>
    <w:rsid w:val="75763DA0"/>
    <w:rsid w:val="758B68F4"/>
    <w:rsid w:val="75F1698E"/>
    <w:rsid w:val="769900A0"/>
    <w:rsid w:val="76A154AD"/>
    <w:rsid w:val="77A02E51"/>
    <w:rsid w:val="78FC6E6D"/>
    <w:rsid w:val="796B33C1"/>
    <w:rsid w:val="79A47EB6"/>
    <w:rsid w:val="79B00633"/>
    <w:rsid w:val="79EE2F80"/>
    <w:rsid w:val="7A17784B"/>
    <w:rsid w:val="7A462CFD"/>
    <w:rsid w:val="7B263697"/>
    <w:rsid w:val="7BD63F2C"/>
    <w:rsid w:val="7C6E2E02"/>
    <w:rsid w:val="7E43042E"/>
    <w:rsid w:val="7F2D5F40"/>
    <w:rsid w:val="7F6C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40B858C"/>
  <w15:docId w15:val="{4ACB325A-897C-49AB-8D54-48D06D49B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Normal (Web)"/>
    <w:basedOn w:val="a"/>
    <w:uiPriority w:val="99"/>
    <w:semiHidden/>
    <w:unhideWhenUsed/>
    <w:rPr>
      <w:sz w:val="24"/>
      <w:szCs w:val="24"/>
    </w:rPr>
  </w:style>
  <w:style w:type="paragraph" w:styleId="HTML">
    <w:name w:val="HTML Preformatted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val="en-US" w:eastAsia="zh-CN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customStyle="1" w:styleId="c10">
    <w:name w:val="c1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</w:style>
  <w:style w:type="character" w:customStyle="1" w:styleId="c11">
    <w:name w:val="c11"/>
    <w:basedOn w:val="a0"/>
    <w:qFormat/>
  </w:style>
  <w:style w:type="character" w:customStyle="1" w:styleId="c6">
    <w:name w:val="c6"/>
    <w:basedOn w:val="a0"/>
    <w:qFormat/>
  </w:style>
  <w:style w:type="character" w:customStyle="1" w:styleId="c14">
    <w:name w:val="c14"/>
    <w:basedOn w:val="a0"/>
    <w:qFormat/>
  </w:style>
  <w:style w:type="paragraph" w:styleId="a7">
    <w:name w:val="No Spacing"/>
    <w:uiPriority w:val="1"/>
    <w:qFormat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09E69-7047-4F63-B12E-E3E5A12B1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3035</TotalTime>
  <Pages>19</Pages>
  <Words>1665</Words>
  <Characters>9496</Characters>
  <Application>Microsoft Office Word</Application>
  <DocSecurity>0</DocSecurity>
  <Lines>79</Lines>
  <Paragraphs>22</Paragraphs>
  <ScaleCrop>false</ScaleCrop>
  <Company/>
  <LinksUpToDate>false</LinksUpToDate>
  <CharactersWithSpaces>11139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nabok</dc:creator>
  <cp:lastModifiedBy>детства Экология</cp:lastModifiedBy>
  <cp:revision>36</cp:revision>
  <dcterms:created xsi:type="dcterms:W3CDTF">2025-03-14T09:44:00Z</dcterms:created>
  <dcterms:modified xsi:type="dcterms:W3CDTF">2025-03-24T09:07:00Z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4E1FF1D9C95843398A72992344B356EF_12</vt:lpwstr>
  </property>
</Properties>
</file>